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405E6" w14:textId="6339E715" w:rsidR="00FB769D" w:rsidRPr="005B11B2" w:rsidRDefault="00515F30" w:rsidP="000F37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11B2">
        <w:rPr>
          <w:rFonts w:ascii="Times New Roman" w:hAnsi="Times New Roman" w:cs="Times New Roman"/>
          <w:b/>
          <w:bCs/>
          <w:sz w:val="32"/>
          <w:szCs w:val="32"/>
        </w:rPr>
        <w:t xml:space="preserve">Proforma </w:t>
      </w:r>
      <w:r w:rsidR="00FB769D" w:rsidRPr="005B11B2">
        <w:rPr>
          <w:rFonts w:ascii="Times New Roman" w:hAnsi="Times New Roman" w:cs="Times New Roman"/>
          <w:b/>
          <w:bCs/>
          <w:sz w:val="32"/>
          <w:szCs w:val="32"/>
        </w:rPr>
        <w:t>for sending</w:t>
      </w:r>
      <w:r w:rsidRPr="005B11B2">
        <w:rPr>
          <w:rFonts w:ascii="Times New Roman" w:hAnsi="Times New Roman" w:cs="Times New Roman"/>
          <w:b/>
          <w:bCs/>
          <w:sz w:val="32"/>
          <w:szCs w:val="32"/>
        </w:rPr>
        <w:t xml:space="preserve"> information to prepare</w:t>
      </w:r>
      <w:r w:rsidR="005B11B2" w:rsidRPr="005B11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E60F7" w:rsidRPr="005B11B2">
        <w:rPr>
          <w:rFonts w:ascii="Times New Roman" w:hAnsi="Times New Roman" w:cs="Times New Roman"/>
          <w:b/>
          <w:bCs/>
          <w:sz w:val="32"/>
          <w:szCs w:val="32"/>
        </w:rPr>
        <w:t xml:space="preserve">annual </w:t>
      </w:r>
      <w:r w:rsidR="006F6DD6" w:rsidRPr="005B11B2">
        <w:rPr>
          <w:rFonts w:ascii="Times New Roman" w:hAnsi="Times New Roman" w:cs="Times New Roman"/>
          <w:b/>
          <w:bCs/>
          <w:sz w:val="32"/>
          <w:szCs w:val="32"/>
        </w:rPr>
        <w:t>progress</w:t>
      </w:r>
      <w:r w:rsidRPr="005B11B2">
        <w:rPr>
          <w:rFonts w:ascii="Times New Roman" w:hAnsi="Times New Roman" w:cs="Times New Roman"/>
          <w:b/>
          <w:bCs/>
          <w:sz w:val="32"/>
          <w:szCs w:val="32"/>
        </w:rPr>
        <w:t xml:space="preserve"> report,</w:t>
      </w:r>
      <w:r w:rsidR="00BE60F7" w:rsidRPr="005B11B2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3D12FF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BE60F7" w:rsidRPr="005B11B2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3D12FF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7C234E99" w14:textId="77777777" w:rsidR="0059149E" w:rsidRDefault="0059149E" w:rsidP="008476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F4753C" w14:textId="554C4786" w:rsidR="00087273" w:rsidRDefault="0059149E" w:rsidP="0008727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9149E">
        <w:rPr>
          <w:rFonts w:ascii="Times New Roman" w:hAnsi="Times New Roman" w:cs="Times New Roman"/>
          <w:b/>
          <w:sz w:val="24"/>
          <w:szCs w:val="24"/>
        </w:rPr>
        <w:t>Table-1.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37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7273" w:rsidRPr="00087273">
        <w:rPr>
          <w:rFonts w:ascii="Times New Roman" w:hAnsi="Times New Roman" w:cs="Times New Roman"/>
          <w:b/>
          <w:bCs/>
          <w:szCs w:val="24"/>
        </w:rPr>
        <w:t>Details of Officers/Staffs</w:t>
      </w:r>
    </w:p>
    <w:tbl>
      <w:tblPr>
        <w:tblStyle w:val="TableGrid"/>
        <w:tblW w:w="9328" w:type="dxa"/>
        <w:jc w:val="center"/>
        <w:tblLayout w:type="fixed"/>
        <w:tblLook w:val="04A0" w:firstRow="1" w:lastRow="0" w:firstColumn="1" w:lastColumn="0" w:noHBand="0" w:noVBand="1"/>
      </w:tblPr>
      <w:tblGrid>
        <w:gridCol w:w="1272"/>
        <w:gridCol w:w="2450"/>
        <w:gridCol w:w="2070"/>
        <w:gridCol w:w="1620"/>
        <w:gridCol w:w="1916"/>
      </w:tblGrid>
      <w:tr w:rsidR="006659ED" w14:paraId="5D4582D1" w14:textId="77777777" w:rsidTr="006659ED">
        <w:trPr>
          <w:trHeight w:val="276"/>
          <w:jc w:val="center"/>
        </w:trPr>
        <w:tc>
          <w:tcPr>
            <w:tcW w:w="1272" w:type="dxa"/>
          </w:tcPr>
          <w:p w14:paraId="0D2123D1" w14:textId="2823BE5B" w:rsidR="006659ED" w:rsidRDefault="006659ED" w:rsidP="0058222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Name of the office</w:t>
            </w:r>
          </w:p>
        </w:tc>
        <w:tc>
          <w:tcPr>
            <w:tcW w:w="2450" w:type="dxa"/>
            <w:vAlign w:val="center"/>
          </w:tcPr>
          <w:p w14:paraId="58426C57" w14:textId="5813DD64" w:rsidR="006659ED" w:rsidRDefault="006659ED" w:rsidP="0058222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Officer/Staff name</w:t>
            </w:r>
          </w:p>
        </w:tc>
        <w:tc>
          <w:tcPr>
            <w:tcW w:w="2070" w:type="dxa"/>
            <w:vAlign w:val="center"/>
          </w:tcPr>
          <w:p w14:paraId="074334E1" w14:textId="77777777" w:rsidR="006659ED" w:rsidRDefault="006659ED" w:rsidP="0058222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designation</w:t>
            </w:r>
          </w:p>
        </w:tc>
        <w:tc>
          <w:tcPr>
            <w:tcW w:w="1620" w:type="dxa"/>
            <w:vAlign w:val="center"/>
          </w:tcPr>
          <w:p w14:paraId="38504519" w14:textId="77777777" w:rsidR="006659ED" w:rsidRDefault="006659ED" w:rsidP="0058222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Mobile no</w:t>
            </w:r>
          </w:p>
        </w:tc>
        <w:tc>
          <w:tcPr>
            <w:tcW w:w="1916" w:type="dxa"/>
            <w:vAlign w:val="center"/>
          </w:tcPr>
          <w:p w14:paraId="7A77B41C" w14:textId="77777777" w:rsidR="006659ED" w:rsidRDefault="006659ED" w:rsidP="0058222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E-mail</w:t>
            </w:r>
          </w:p>
        </w:tc>
      </w:tr>
      <w:tr w:rsidR="006659ED" w14:paraId="2376240A" w14:textId="77777777" w:rsidTr="006659ED">
        <w:trPr>
          <w:trHeight w:val="276"/>
          <w:jc w:val="center"/>
        </w:trPr>
        <w:tc>
          <w:tcPr>
            <w:tcW w:w="1272" w:type="dxa"/>
          </w:tcPr>
          <w:p w14:paraId="65FB69DB" w14:textId="77777777" w:rsidR="006659ED" w:rsidRDefault="006659ED" w:rsidP="00582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4EB87473" w14:textId="4B67BE46" w:rsidR="006659ED" w:rsidRDefault="006659ED" w:rsidP="00582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5584888" w14:textId="77777777" w:rsidR="006659ED" w:rsidRDefault="006659ED" w:rsidP="00582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6E33A55" w14:textId="77777777" w:rsidR="006659ED" w:rsidRDefault="006659ED" w:rsidP="0058222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0641C02D" w14:textId="77777777" w:rsidR="006659ED" w:rsidRDefault="006659ED" w:rsidP="0058222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E2FD379" w14:textId="77777777" w:rsidR="0059149E" w:rsidRDefault="0059149E" w:rsidP="0059757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09BC1" w14:textId="77777777" w:rsidR="00BE60F7" w:rsidRPr="006937FE" w:rsidRDefault="0059149E" w:rsidP="0059757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149E">
        <w:rPr>
          <w:rFonts w:ascii="Times New Roman" w:hAnsi="Times New Roman" w:cs="Times New Roman"/>
          <w:b/>
          <w:bCs/>
          <w:sz w:val="24"/>
          <w:szCs w:val="24"/>
        </w:rPr>
        <w:t xml:space="preserve">Table- 2. </w:t>
      </w:r>
      <w:r w:rsidR="000E26C0" w:rsidRPr="0059149E">
        <w:rPr>
          <w:rFonts w:ascii="Times New Roman" w:hAnsi="Times New Roman" w:cs="Times New Roman"/>
          <w:b/>
          <w:bCs/>
          <w:sz w:val="24"/>
          <w:szCs w:val="24"/>
        </w:rPr>
        <w:t>Analyzed</w:t>
      </w:r>
      <w:r w:rsidR="000E26C0" w:rsidRPr="006937FE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B769D" w:rsidRPr="006937FE">
        <w:rPr>
          <w:rFonts w:ascii="Times New Roman" w:hAnsi="Times New Roman" w:cs="Times New Roman"/>
          <w:b/>
          <w:sz w:val="24"/>
          <w:szCs w:val="24"/>
        </w:rPr>
        <w:t xml:space="preserve">oil samples </w:t>
      </w:r>
      <w:r w:rsidR="008476FC" w:rsidRPr="006937FE">
        <w:rPr>
          <w:rFonts w:ascii="Times New Roman" w:hAnsi="Times New Roman" w:cs="Times New Roman"/>
          <w:b/>
          <w:sz w:val="24"/>
          <w:szCs w:val="24"/>
        </w:rPr>
        <w:t>in static laboratory</w:t>
      </w:r>
    </w:p>
    <w:tbl>
      <w:tblPr>
        <w:tblStyle w:val="TableGrid"/>
        <w:tblW w:w="9247" w:type="dxa"/>
        <w:tblInd w:w="108" w:type="dxa"/>
        <w:tblLook w:val="04A0" w:firstRow="1" w:lastRow="0" w:firstColumn="1" w:lastColumn="0" w:noHBand="0" w:noVBand="1"/>
      </w:tblPr>
      <w:tblGrid>
        <w:gridCol w:w="4477"/>
        <w:gridCol w:w="2340"/>
        <w:gridCol w:w="2430"/>
      </w:tblGrid>
      <w:tr w:rsidR="00FB769D" w:rsidRPr="001C2174" w14:paraId="379A368F" w14:textId="77777777" w:rsidTr="005267C3">
        <w:tc>
          <w:tcPr>
            <w:tcW w:w="4477" w:type="dxa"/>
          </w:tcPr>
          <w:p w14:paraId="2CF409F0" w14:textId="77777777" w:rsidR="00FB769D" w:rsidRPr="001C2174" w:rsidRDefault="00FB769D" w:rsidP="001C2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4">
              <w:rPr>
                <w:rFonts w:ascii="Times New Roman" w:hAnsi="Times New Roman" w:cs="Times New Roman"/>
                <w:b/>
                <w:sz w:val="24"/>
                <w:szCs w:val="24"/>
              </w:rPr>
              <w:t>Sources of soil sample</w:t>
            </w:r>
          </w:p>
        </w:tc>
        <w:tc>
          <w:tcPr>
            <w:tcW w:w="2340" w:type="dxa"/>
          </w:tcPr>
          <w:p w14:paraId="292E1953" w14:textId="77777777" w:rsidR="00FB769D" w:rsidRPr="001C2174" w:rsidRDefault="000E26C0" w:rsidP="001C2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4">
              <w:rPr>
                <w:rFonts w:ascii="Times New Roman" w:hAnsi="Times New Roman" w:cs="Times New Roman"/>
                <w:b/>
                <w:sz w:val="24"/>
                <w:szCs w:val="24"/>
              </w:rPr>
              <w:t>No. of sample</w:t>
            </w:r>
          </w:p>
        </w:tc>
        <w:tc>
          <w:tcPr>
            <w:tcW w:w="2430" w:type="dxa"/>
          </w:tcPr>
          <w:p w14:paraId="688E5686" w14:textId="1A4BEA63" w:rsidR="00FB769D" w:rsidRPr="001C2174" w:rsidRDefault="000E26C0" w:rsidP="001C2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</w:t>
            </w:r>
            <w:r w:rsidR="003D12FF" w:rsidRPr="001C2174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</w:tr>
      <w:tr w:rsidR="00FB769D" w:rsidRPr="006937FE" w14:paraId="506CE5B9" w14:textId="77777777" w:rsidTr="005267C3">
        <w:tc>
          <w:tcPr>
            <w:tcW w:w="4477" w:type="dxa"/>
          </w:tcPr>
          <w:p w14:paraId="322BEAA9" w14:textId="24557A72" w:rsidR="00FB769D" w:rsidRPr="006937FE" w:rsidRDefault="00FB769D" w:rsidP="0084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Farmers</w:t>
            </w:r>
            <w:r w:rsidR="001C21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40" w:type="dxa"/>
            <w:vAlign w:val="center"/>
          </w:tcPr>
          <w:p w14:paraId="59D61FA6" w14:textId="77777777" w:rsidR="00FB769D" w:rsidRPr="006937FE" w:rsidRDefault="00FB769D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688FD5F" w14:textId="77777777" w:rsidR="00FB769D" w:rsidRPr="006937FE" w:rsidRDefault="00FB769D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30" w:rsidRPr="006937FE" w14:paraId="517124D9" w14:textId="77777777" w:rsidTr="005267C3">
        <w:tc>
          <w:tcPr>
            <w:tcW w:w="4477" w:type="dxa"/>
          </w:tcPr>
          <w:p w14:paraId="7CB5DD98" w14:textId="77777777" w:rsidR="00515F30" w:rsidRPr="006937FE" w:rsidRDefault="00515F30" w:rsidP="008476FC">
            <w:pPr>
              <w:ind w:firstLine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</w:p>
        </w:tc>
        <w:tc>
          <w:tcPr>
            <w:tcW w:w="2340" w:type="dxa"/>
            <w:vAlign w:val="center"/>
          </w:tcPr>
          <w:p w14:paraId="680305EE" w14:textId="77777777" w:rsidR="00515F30" w:rsidRPr="006937FE" w:rsidRDefault="00515F30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7076316" w14:textId="77777777" w:rsidR="00515F30" w:rsidRPr="006937FE" w:rsidRDefault="00515F30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30" w:rsidRPr="006937FE" w14:paraId="62A09013" w14:textId="77777777" w:rsidTr="005267C3">
        <w:tc>
          <w:tcPr>
            <w:tcW w:w="4477" w:type="dxa"/>
          </w:tcPr>
          <w:p w14:paraId="7C9F7B36" w14:textId="77777777" w:rsidR="00515F30" w:rsidRPr="006937FE" w:rsidRDefault="00515F30" w:rsidP="008476FC">
            <w:pPr>
              <w:ind w:firstLine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DAE</w:t>
            </w:r>
          </w:p>
        </w:tc>
        <w:tc>
          <w:tcPr>
            <w:tcW w:w="2340" w:type="dxa"/>
            <w:vAlign w:val="center"/>
          </w:tcPr>
          <w:p w14:paraId="0D46B36B" w14:textId="77777777" w:rsidR="00515F30" w:rsidRPr="006937FE" w:rsidRDefault="00515F30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6C5DB974" w14:textId="77777777" w:rsidR="00515F30" w:rsidRPr="006937FE" w:rsidRDefault="00515F30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30" w:rsidRPr="006937FE" w14:paraId="1CFB4B28" w14:textId="77777777" w:rsidTr="005267C3">
        <w:tc>
          <w:tcPr>
            <w:tcW w:w="4477" w:type="dxa"/>
          </w:tcPr>
          <w:p w14:paraId="44C40956" w14:textId="77777777" w:rsidR="00515F30" w:rsidRPr="006937FE" w:rsidRDefault="00515F30" w:rsidP="008476FC">
            <w:pPr>
              <w:ind w:firstLine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SRDI</w:t>
            </w:r>
          </w:p>
        </w:tc>
        <w:tc>
          <w:tcPr>
            <w:tcW w:w="2340" w:type="dxa"/>
            <w:vAlign w:val="center"/>
          </w:tcPr>
          <w:p w14:paraId="2FA6F951" w14:textId="77777777" w:rsidR="00515F30" w:rsidRPr="006937FE" w:rsidRDefault="00515F30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33B7606F" w14:textId="77777777" w:rsidR="00515F30" w:rsidRPr="006937FE" w:rsidRDefault="00515F30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9D" w:rsidRPr="006937FE" w14:paraId="15463A0B" w14:textId="77777777" w:rsidTr="005267C3">
        <w:tc>
          <w:tcPr>
            <w:tcW w:w="4477" w:type="dxa"/>
          </w:tcPr>
          <w:p w14:paraId="6F7F0649" w14:textId="7E473FFA" w:rsidR="00FB769D" w:rsidRPr="006937FE" w:rsidRDefault="00FB769D" w:rsidP="0084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SRDI</w:t>
            </w:r>
            <w:r w:rsidR="001C21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772106AB" w14:textId="77777777" w:rsidR="00FB769D" w:rsidRPr="006937FE" w:rsidRDefault="00FB769D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4909BA8B" w14:textId="77777777" w:rsidR="00FB769D" w:rsidRPr="006937FE" w:rsidRDefault="00FB769D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30" w:rsidRPr="006937FE" w14:paraId="5B8AC3E9" w14:textId="77777777" w:rsidTr="005267C3">
        <w:tc>
          <w:tcPr>
            <w:tcW w:w="4477" w:type="dxa"/>
          </w:tcPr>
          <w:p w14:paraId="422D7FC7" w14:textId="77777777" w:rsidR="00515F30" w:rsidRPr="006937FE" w:rsidRDefault="00515F30" w:rsidP="008476FC">
            <w:pPr>
              <w:ind w:lef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Upazila land and soil resource utilization guide</w:t>
            </w:r>
          </w:p>
        </w:tc>
        <w:tc>
          <w:tcPr>
            <w:tcW w:w="2340" w:type="dxa"/>
            <w:vAlign w:val="center"/>
          </w:tcPr>
          <w:p w14:paraId="668BCF94" w14:textId="77777777" w:rsidR="00515F30" w:rsidRPr="006937FE" w:rsidRDefault="00515F30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CA75C40" w14:textId="77777777" w:rsidR="00515F30" w:rsidRPr="006937FE" w:rsidRDefault="00515F30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FC" w:rsidRPr="006937FE" w14:paraId="5EEF435D" w14:textId="77777777" w:rsidTr="005267C3">
        <w:tc>
          <w:tcPr>
            <w:tcW w:w="4477" w:type="dxa"/>
          </w:tcPr>
          <w:p w14:paraId="758AB87A" w14:textId="77777777" w:rsidR="008476FC" w:rsidRPr="006937FE" w:rsidRDefault="008476FC" w:rsidP="008476FC">
            <w:pPr>
              <w:ind w:firstLine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2340" w:type="dxa"/>
            <w:vAlign w:val="center"/>
          </w:tcPr>
          <w:p w14:paraId="65D423AB" w14:textId="77777777" w:rsidR="008476FC" w:rsidRPr="006937FE" w:rsidRDefault="008476FC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66940FF" w14:textId="77777777" w:rsidR="008476FC" w:rsidRPr="006937FE" w:rsidRDefault="008476FC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C0" w:rsidRPr="006937FE" w14:paraId="1F62DEBA" w14:textId="77777777" w:rsidTr="005267C3">
        <w:tc>
          <w:tcPr>
            <w:tcW w:w="4477" w:type="dxa"/>
          </w:tcPr>
          <w:p w14:paraId="1BF820A0" w14:textId="0E6E4E7D" w:rsidR="000E26C0" w:rsidRPr="006937FE" w:rsidRDefault="008476FC" w:rsidP="0084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  <w:r w:rsidR="000E26C0" w:rsidRPr="006937FE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r w:rsidR="001C21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40" w:type="dxa"/>
            <w:vAlign w:val="center"/>
          </w:tcPr>
          <w:p w14:paraId="19086BCD" w14:textId="77777777" w:rsidR="000E26C0" w:rsidRPr="006937FE" w:rsidRDefault="000E26C0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731C4A7F" w14:textId="77777777" w:rsidR="000E26C0" w:rsidRPr="006937FE" w:rsidRDefault="000E26C0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FC" w:rsidRPr="006937FE" w14:paraId="275C3A88" w14:textId="77777777" w:rsidTr="005267C3">
        <w:tc>
          <w:tcPr>
            <w:tcW w:w="4477" w:type="dxa"/>
          </w:tcPr>
          <w:p w14:paraId="2F075153" w14:textId="77777777" w:rsidR="008476FC" w:rsidRPr="006937FE" w:rsidRDefault="008476FC" w:rsidP="008476FC">
            <w:pPr>
              <w:ind w:firstLine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BARI</w:t>
            </w:r>
          </w:p>
        </w:tc>
        <w:tc>
          <w:tcPr>
            <w:tcW w:w="2340" w:type="dxa"/>
            <w:vAlign w:val="center"/>
          </w:tcPr>
          <w:p w14:paraId="46C7A921" w14:textId="77777777" w:rsidR="008476FC" w:rsidRPr="006937FE" w:rsidRDefault="008476FC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74B037DE" w14:textId="77777777" w:rsidR="008476FC" w:rsidRPr="006937FE" w:rsidRDefault="008476FC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FC" w:rsidRPr="006937FE" w14:paraId="61F96A79" w14:textId="77777777" w:rsidTr="005267C3">
        <w:tc>
          <w:tcPr>
            <w:tcW w:w="4477" w:type="dxa"/>
          </w:tcPr>
          <w:p w14:paraId="183E490D" w14:textId="77777777" w:rsidR="008476FC" w:rsidRPr="006937FE" w:rsidRDefault="008476FC" w:rsidP="008476FC">
            <w:pPr>
              <w:ind w:firstLine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BRRI</w:t>
            </w:r>
          </w:p>
        </w:tc>
        <w:tc>
          <w:tcPr>
            <w:tcW w:w="2340" w:type="dxa"/>
            <w:vAlign w:val="center"/>
          </w:tcPr>
          <w:p w14:paraId="288542CD" w14:textId="77777777" w:rsidR="008476FC" w:rsidRPr="006937FE" w:rsidRDefault="008476FC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B608C77" w14:textId="77777777" w:rsidR="008476FC" w:rsidRPr="006937FE" w:rsidRDefault="008476FC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FC" w:rsidRPr="006937FE" w14:paraId="5BF520E1" w14:textId="77777777" w:rsidTr="005267C3">
        <w:tc>
          <w:tcPr>
            <w:tcW w:w="4477" w:type="dxa"/>
          </w:tcPr>
          <w:p w14:paraId="38769B78" w14:textId="77777777" w:rsidR="008476FC" w:rsidRPr="006937FE" w:rsidRDefault="008476FC" w:rsidP="0084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9371992" w14:textId="77777777" w:rsidR="008476FC" w:rsidRPr="006937FE" w:rsidRDefault="008476FC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1DCBAC0" w14:textId="77777777" w:rsidR="008476FC" w:rsidRPr="006937FE" w:rsidRDefault="008476FC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C0" w:rsidRPr="006937FE" w14:paraId="3AB9F0C4" w14:textId="77777777" w:rsidTr="005267C3">
        <w:tc>
          <w:tcPr>
            <w:tcW w:w="4477" w:type="dxa"/>
          </w:tcPr>
          <w:p w14:paraId="65FB3C5D" w14:textId="38C5BDD8" w:rsidR="000E26C0" w:rsidRPr="006937FE" w:rsidRDefault="000E26C0" w:rsidP="0084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University (</w:t>
            </w:r>
            <w:r w:rsidR="008476FC" w:rsidRPr="006937FE">
              <w:rPr>
                <w:rFonts w:ascii="Times New Roman" w:hAnsi="Times New Roman" w:cs="Times New Roman"/>
                <w:sz w:val="24"/>
                <w:szCs w:val="24"/>
              </w:rPr>
              <w:t>Teacher/</w:t>
            </w: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Student)</w:t>
            </w:r>
            <w:r w:rsidR="001C21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40" w:type="dxa"/>
            <w:vAlign w:val="center"/>
          </w:tcPr>
          <w:p w14:paraId="7247B9D0" w14:textId="77777777" w:rsidR="000E26C0" w:rsidRPr="006937FE" w:rsidRDefault="000E26C0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44B04E55" w14:textId="77777777" w:rsidR="000E26C0" w:rsidRPr="006937FE" w:rsidRDefault="000E26C0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C0" w:rsidRPr="006937FE" w14:paraId="794A06D7" w14:textId="77777777" w:rsidTr="005267C3">
        <w:tc>
          <w:tcPr>
            <w:tcW w:w="4477" w:type="dxa"/>
          </w:tcPr>
          <w:p w14:paraId="0A565989" w14:textId="77777777" w:rsidR="000E26C0" w:rsidRPr="006937FE" w:rsidRDefault="000E26C0" w:rsidP="0084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DB59771" w14:textId="77777777" w:rsidR="000E26C0" w:rsidRPr="006937FE" w:rsidRDefault="000E26C0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2A7F8625" w14:textId="77777777" w:rsidR="000E26C0" w:rsidRPr="006937FE" w:rsidRDefault="000E26C0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FC" w:rsidRPr="006937FE" w14:paraId="74445D39" w14:textId="77777777" w:rsidTr="005267C3">
        <w:tc>
          <w:tcPr>
            <w:tcW w:w="4477" w:type="dxa"/>
          </w:tcPr>
          <w:p w14:paraId="27F5584C" w14:textId="77777777" w:rsidR="008476FC" w:rsidRPr="006937FE" w:rsidRDefault="008476FC" w:rsidP="0084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A492E8F" w14:textId="77777777" w:rsidR="008476FC" w:rsidRPr="006937FE" w:rsidRDefault="008476FC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348BDA59" w14:textId="77777777" w:rsidR="008476FC" w:rsidRPr="006937FE" w:rsidRDefault="008476FC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FC" w:rsidRPr="006937FE" w14:paraId="55B38223" w14:textId="77777777" w:rsidTr="005267C3">
        <w:tc>
          <w:tcPr>
            <w:tcW w:w="4477" w:type="dxa"/>
          </w:tcPr>
          <w:p w14:paraId="7DB94C30" w14:textId="1510D64C" w:rsidR="008476FC" w:rsidRPr="006937FE" w:rsidRDefault="008476FC" w:rsidP="0084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GOs</w:t>
            </w:r>
            <w:r w:rsidR="001C21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40" w:type="dxa"/>
            <w:vAlign w:val="center"/>
          </w:tcPr>
          <w:p w14:paraId="48ACD0A3" w14:textId="77777777" w:rsidR="008476FC" w:rsidRPr="006937FE" w:rsidRDefault="008476FC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28CCD927" w14:textId="77777777" w:rsidR="008476FC" w:rsidRPr="006937FE" w:rsidRDefault="008476FC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FC" w:rsidRPr="006937FE" w14:paraId="35A0A66C" w14:textId="77777777" w:rsidTr="005267C3">
        <w:tc>
          <w:tcPr>
            <w:tcW w:w="4477" w:type="dxa"/>
          </w:tcPr>
          <w:p w14:paraId="629451CE" w14:textId="77777777" w:rsidR="008476FC" w:rsidRPr="006937FE" w:rsidRDefault="008476FC" w:rsidP="0084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F13248C" w14:textId="77777777" w:rsidR="008476FC" w:rsidRPr="006937FE" w:rsidRDefault="008476FC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4C6E1175" w14:textId="77777777" w:rsidR="008476FC" w:rsidRPr="006937FE" w:rsidRDefault="008476FC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FC" w:rsidRPr="006937FE" w14:paraId="529BBB10" w14:textId="77777777" w:rsidTr="005267C3">
        <w:tc>
          <w:tcPr>
            <w:tcW w:w="4477" w:type="dxa"/>
          </w:tcPr>
          <w:p w14:paraId="6F1D4CCE" w14:textId="77777777" w:rsidR="008476FC" w:rsidRPr="006937FE" w:rsidRDefault="008476FC" w:rsidP="0084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218774B" w14:textId="77777777" w:rsidR="008476FC" w:rsidRPr="006937FE" w:rsidRDefault="008476FC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FA546D9" w14:textId="77777777" w:rsidR="008476FC" w:rsidRPr="006937FE" w:rsidRDefault="008476FC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C0" w:rsidRPr="006937FE" w14:paraId="36B9E768" w14:textId="77777777" w:rsidTr="005267C3">
        <w:trPr>
          <w:trHeight w:val="70"/>
        </w:trPr>
        <w:tc>
          <w:tcPr>
            <w:tcW w:w="4477" w:type="dxa"/>
          </w:tcPr>
          <w:p w14:paraId="3B64328C" w14:textId="41F9D862" w:rsidR="000E26C0" w:rsidRPr="006937FE" w:rsidRDefault="000E26C0" w:rsidP="0084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NGOs</w:t>
            </w:r>
            <w:r w:rsidR="001C21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40" w:type="dxa"/>
            <w:vAlign w:val="center"/>
          </w:tcPr>
          <w:p w14:paraId="0DF4079E" w14:textId="77777777" w:rsidR="000E26C0" w:rsidRPr="006937FE" w:rsidRDefault="000E26C0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65D4FB4F" w14:textId="77777777" w:rsidR="000E26C0" w:rsidRPr="006937FE" w:rsidRDefault="000E26C0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FC" w:rsidRPr="006937FE" w14:paraId="753CAA1A" w14:textId="77777777" w:rsidTr="005267C3">
        <w:trPr>
          <w:trHeight w:val="70"/>
        </w:trPr>
        <w:tc>
          <w:tcPr>
            <w:tcW w:w="4477" w:type="dxa"/>
          </w:tcPr>
          <w:p w14:paraId="14EF553A" w14:textId="77777777" w:rsidR="008476FC" w:rsidRPr="006937FE" w:rsidRDefault="008476FC" w:rsidP="0084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CA560BF" w14:textId="77777777" w:rsidR="008476FC" w:rsidRPr="006937FE" w:rsidRDefault="008476FC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2F7D4E96" w14:textId="77777777" w:rsidR="008476FC" w:rsidRPr="006937FE" w:rsidRDefault="008476FC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C0" w:rsidRPr="006937FE" w14:paraId="06E774E1" w14:textId="77777777" w:rsidTr="005267C3">
        <w:tc>
          <w:tcPr>
            <w:tcW w:w="4477" w:type="dxa"/>
          </w:tcPr>
          <w:p w14:paraId="3356B0F1" w14:textId="636C23E5" w:rsidR="000E26C0" w:rsidRPr="006937FE" w:rsidRDefault="000E26C0" w:rsidP="0084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Private</w:t>
            </w:r>
            <w:r w:rsidR="003D1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174">
              <w:rPr>
                <w:rFonts w:ascii="Times New Roman" w:hAnsi="Times New Roman" w:cs="Times New Roman"/>
                <w:sz w:val="24"/>
                <w:szCs w:val="24"/>
              </w:rPr>
              <w:t>Entrepreneurs:</w:t>
            </w:r>
          </w:p>
        </w:tc>
        <w:tc>
          <w:tcPr>
            <w:tcW w:w="2340" w:type="dxa"/>
            <w:vAlign w:val="center"/>
          </w:tcPr>
          <w:p w14:paraId="1FCECD04" w14:textId="77777777" w:rsidR="000E26C0" w:rsidRPr="006937FE" w:rsidRDefault="000E26C0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B9BE685" w14:textId="77777777" w:rsidR="000E26C0" w:rsidRPr="006937FE" w:rsidRDefault="000E26C0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F4B" w:rsidRPr="006937FE" w14:paraId="1F0E624E" w14:textId="77777777" w:rsidTr="005267C3">
        <w:tc>
          <w:tcPr>
            <w:tcW w:w="4477" w:type="dxa"/>
          </w:tcPr>
          <w:p w14:paraId="0485C42E" w14:textId="77777777" w:rsidR="00170F4B" w:rsidRPr="006937FE" w:rsidRDefault="00170F4B" w:rsidP="0084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AC3D8B4" w14:textId="77777777" w:rsidR="00170F4B" w:rsidRPr="006937FE" w:rsidRDefault="00170F4B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665D2983" w14:textId="77777777" w:rsidR="00170F4B" w:rsidRPr="006937FE" w:rsidRDefault="00170F4B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F4B" w:rsidRPr="006937FE" w14:paraId="7F6ACB60" w14:textId="77777777" w:rsidTr="005267C3">
        <w:tc>
          <w:tcPr>
            <w:tcW w:w="4477" w:type="dxa"/>
          </w:tcPr>
          <w:p w14:paraId="7E5252B9" w14:textId="77777777" w:rsidR="00170F4B" w:rsidRPr="006937FE" w:rsidRDefault="00170F4B" w:rsidP="0084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73C8B81" w14:textId="77777777" w:rsidR="00170F4B" w:rsidRPr="006937FE" w:rsidRDefault="00170F4B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28C096ED" w14:textId="77777777" w:rsidR="00170F4B" w:rsidRPr="006937FE" w:rsidRDefault="00170F4B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F4B" w:rsidRPr="006937FE" w14:paraId="507BEAFA" w14:textId="77777777" w:rsidTr="005267C3">
        <w:tc>
          <w:tcPr>
            <w:tcW w:w="4477" w:type="dxa"/>
          </w:tcPr>
          <w:p w14:paraId="3F091471" w14:textId="77777777" w:rsidR="00170F4B" w:rsidRPr="006937FE" w:rsidRDefault="00170F4B" w:rsidP="0084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A62028C" w14:textId="77777777" w:rsidR="00170F4B" w:rsidRPr="006937FE" w:rsidRDefault="00170F4B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7D08AA58" w14:textId="77777777" w:rsidR="00170F4B" w:rsidRPr="006937FE" w:rsidRDefault="00170F4B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FC" w:rsidRPr="006937FE" w14:paraId="0D778A84" w14:textId="77777777" w:rsidTr="005267C3">
        <w:tc>
          <w:tcPr>
            <w:tcW w:w="4477" w:type="dxa"/>
          </w:tcPr>
          <w:p w14:paraId="787B992D" w14:textId="46A9E241" w:rsidR="008476FC" w:rsidRPr="006937FE" w:rsidRDefault="008476FC" w:rsidP="0084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Quality control</w:t>
            </w:r>
            <w:r w:rsidR="001C21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40" w:type="dxa"/>
            <w:vAlign w:val="center"/>
          </w:tcPr>
          <w:p w14:paraId="38B05174" w14:textId="77777777" w:rsidR="008476FC" w:rsidRPr="006937FE" w:rsidRDefault="008476FC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F319D97" w14:textId="77777777" w:rsidR="008476FC" w:rsidRPr="006937FE" w:rsidRDefault="008476FC" w:rsidP="0084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FC" w:rsidRPr="006937FE" w14:paraId="0F4FFF9A" w14:textId="77777777" w:rsidTr="005267C3">
        <w:tc>
          <w:tcPr>
            <w:tcW w:w="4477" w:type="dxa"/>
          </w:tcPr>
          <w:p w14:paraId="3E09A991" w14:textId="77777777" w:rsidR="008476FC" w:rsidRPr="006937FE" w:rsidRDefault="008476FC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40" w:type="dxa"/>
            <w:vAlign w:val="center"/>
          </w:tcPr>
          <w:p w14:paraId="13BB01AF" w14:textId="77777777" w:rsidR="008476FC" w:rsidRPr="006937FE" w:rsidRDefault="008476FC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83C6088" w14:textId="77777777" w:rsidR="008476FC" w:rsidRPr="006937FE" w:rsidRDefault="008476FC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0D6149" w14:textId="77777777" w:rsidR="0059149E" w:rsidRDefault="0059149E" w:rsidP="006937FE">
      <w:pPr>
        <w:spacing w:before="60" w:after="0" w:line="240" w:lineRule="auto"/>
        <w:ind w:right="1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BC83CC" w14:textId="77777777" w:rsidR="003D12FF" w:rsidRDefault="003D12FF" w:rsidP="006937FE">
      <w:pPr>
        <w:spacing w:before="60" w:after="0" w:line="240" w:lineRule="auto"/>
        <w:ind w:right="1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A0FE70" w14:textId="77777777" w:rsidR="003D12FF" w:rsidRDefault="003D12FF" w:rsidP="006937FE">
      <w:pPr>
        <w:spacing w:before="60" w:after="0" w:line="240" w:lineRule="auto"/>
        <w:ind w:right="1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5B4B3D" w14:textId="77777777" w:rsidR="003D12FF" w:rsidRDefault="003D12FF" w:rsidP="006937FE">
      <w:pPr>
        <w:spacing w:before="60" w:after="0" w:line="240" w:lineRule="auto"/>
        <w:ind w:right="1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33A697" w14:textId="77777777" w:rsidR="003D12FF" w:rsidRDefault="003D12FF" w:rsidP="006937FE">
      <w:pPr>
        <w:spacing w:before="60" w:after="0" w:line="240" w:lineRule="auto"/>
        <w:ind w:right="1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59D2B0" w14:textId="31621104" w:rsidR="00EC754C" w:rsidRPr="0059149E" w:rsidRDefault="0059149E" w:rsidP="006937FE">
      <w:pPr>
        <w:spacing w:before="60" w:after="0" w:line="240" w:lineRule="auto"/>
        <w:ind w:right="1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14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2.1 </w:t>
      </w:r>
      <w:r w:rsidR="00EC754C" w:rsidRPr="005914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Soil pH status of analyzed farmer’s samples </w:t>
      </w:r>
    </w:p>
    <w:tbl>
      <w:tblPr>
        <w:tblW w:w="92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1260"/>
        <w:gridCol w:w="990"/>
        <w:gridCol w:w="1170"/>
        <w:gridCol w:w="900"/>
        <w:gridCol w:w="900"/>
        <w:gridCol w:w="990"/>
        <w:gridCol w:w="1350"/>
      </w:tblGrid>
      <w:tr w:rsidR="003F53FC" w:rsidRPr="006937FE" w14:paraId="56D00A62" w14:textId="77777777" w:rsidTr="003D12FF">
        <w:trPr>
          <w:trHeight w:val="330"/>
          <w:jc w:val="center"/>
        </w:trPr>
        <w:tc>
          <w:tcPr>
            <w:tcW w:w="1710" w:type="dxa"/>
            <w:vMerge w:val="restart"/>
          </w:tcPr>
          <w:p w14:paraId="5FF46102" w14:textId="77777777" w:rsidR="003F53FC" w:rsidRPr="006937FE" w:rsidRDefault="003F53FC" w:rsidP="003D1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</w:p>
        </w:tc>
        <w:tc>
          <w:tcPr>
            <w:tcW w:w="1260" w:type="dxa"/>
          </w:tcPr>
          <w:p w14:paraId="3D3A76F9" w14:textId="77777777" w:rsidR="003F53FC" w:rsidRPr="006937FE" w:rsidRDefault="003F53FC" w:rsidP="00DD18F4">
            <w:pPr>
              <w:pStyle w:val="TableParagraph"/>
              <w:jc w:val="center"/>
              <w:rPr>
                <w:sz w:val="24"/>
                <w:szCs w:val="24"/>
              </w:rPr>
            </w:pPr>
            <w:r w:rsidRPr="006937FE">
              <w:rPr>
                <w:sz w:val="24"/>
                <w:szCs w:val="24"/>
              </w:rPr>
              <w:t>Very strongly acidic</w:t>
            </w:r>
          </w:p>
        </w:tc>
        <w:tc>
          <w:tcPr>
            <w:tcW w:w="990" w:type="dxa"/>
          </w:tcPr>
          <w:p w14:paraId="06F301DB" w14:textId="77777777" w:rsidR="003F53FC" w:rsidRPr="006937FE" w:rsidRDefault="003F53FC" w:rsidP="00DD18F4">
            <w:pPr>
              <w:pStyle w:val="TableParagraph"/>
              <w:jc w:val="center"/>
              <w:rPr>
                <w:sz w:val="24"/>
                <w:szCs w:val="24"/>
              </w:rPr>
            </w:pPr>
            <w:r w:rsidRPr="006937FE">
              <w:rPr>
                <w:sz w:val="24"/>
                <w:szCs w:val="24"/>
              </w:rPr>
              <w:t>Strongly acidic</w:t>
            </w:r>
          </w:p>
        </w:tc>
        <w:tc>
          <w:tcPr>
            <w:tcW w:w="1170" w:type="dxa"/>
          </w:tcPr>
          <w:p w14:paraId="339AE868" w14:textId="77777777" w:rsidR="003F53FC" w:rsidRPr="006937FE" w:rsidRDefault="003F53FC" w:rsidP="00DD18F4">
            <w:pPr>
              <w:pStyle w:val="TableParagraph"/>
              <w:jc w:val="center"/>
              <w:rPr>
                <w:sz w:val="24"/>
                <w:szCs w:val="24"/>
              </w:rPr>
            </w:pPr>
            <w:r w:rsidRPr="006937FE">
              <w:rPr>
                <w:sz w:val="24"/>
                <w:szCs w:val="24"/>
              </w:rPr>
              <w:t>Slightly acid</w:t>
            </w:r>
          </w:p>
        </w:tc>
        <w:tc>
          <w:tcPr>
            <w:tcW w:w="900" w:type="dxa"/>
          </w:tcPr>
          <w:p w14:paraId="58D299F3" w14:textId="77777777" w:rsidR="003F53FC" w:rsidRPr="006937FE" w:rsidRDefault="003F53FC" w:rsidP="00DD18F4">
            <w:pPr>
              <w:pStyle w:val="TableParagraph"/>
              <w:jc w:val="center"/>
              <w:rPr>
                <w:sz w:val="24"/>
                <w:szCs w:val="24"/>
              </w:rPr>
            </w:pPr>
            <w:r w:rsidRPr="006937FE">
              <w:rPr>
                <w:sz w:val="24"/>
                <w:szCs w:val="24"/>
              </w:rPr>
              <w:t>Neutral</w:t>
            </w:r>
          </w:p>
        </w:tc>
        <w:tc>
          <w:tcPr>
            <w:tcW w:w="900" w:type="dxa"/>
          </w:tcPr>
          <w:p w14:paraId="2268D3A6" w14:textId="77777777" w:rsidR="003F53FC" w:rsidRPr="006937FE" w:rsidRDefault="003F53FC" w:rsidP="00DD18F4">
            <w:pPr>
              <w:pStyle w:val="TableParagraph"/>
              <w:jc w:val="center"/>
              <w:rPr>
                <w:sz w:val="24"/>
                <w:szCs w:val="24"/>
              </w:rPr>
            </w:pPr>
            <w:r w:rsidRPr="006937FE">
              <w:rPr>
                <w:sz w:val="24"/>
                <w:szCs w:val="24"/>
              </w:rPr>
              <w:t>Slightly alkaline</w:t>
            </w:r>
          </w:p>
        </w:tc>
        <w:tc>
          <w:tcPr>
            <w:tcW w:w="990" w:type="dxa"/>
          </w:tcPr>
          <w:p w14:paraId="2A8C4F03" w14:textId="77777777" w:rsidR="003F53FC" w:rsidRPr="006937FE" w:rsidRDefault="003F53FC" w:rsidP="00DD18F4">
            <w:pPr>
              <w:pStyle w:val="TableParagraph"/>
              <w:jc w:val="center"/>
              <w:rPr>
                <w:sz w:val="24"/>
                <w:szCs w:val="24"/>
              </w:rPr>
            </w:pPr>
            <w:r w:rsidRPr="006937FE">
              <w:rPr>
                <w:sz w:val="24"/>
                <w:szCs w:val="24"/>
              </w:rPr>
              <w:t>Strongly alkaline</w:t>
            </w:r>
          </w:p>
        </w:tc>
        <w:tc>
          <w:tcPr>
            <w:tcW w:w="1350" w:type="dxa"/>
          </w:tcPr>
          <w:p w14:paraId="63BFF969" w14:textId="77777777" w:rsidR="003F53FC" w:rsidRPr="006937FE" w:rsidRDefault="003F53FC" w:rsidP="00DD18F4">
            <w:pPr>
              <w:pStyle w:val="TableParagraph"/>
              <w:jc w:val="center"/>
              <w:rPr>
                <w:sz w:val="24"/>
                <w:szCs w:val="24"/>
              </w:rPr>
            </w:pPr>
            <w:r w:rsidRPr="006937FE">
              <w:rPr>
                <w:sz w:val="24"/>
                <w:szCs w:val="24"/>
              </w:rPr>
              <w:t>Very strongly alkaline</w:t>
            </w:r>
          </w:p>
        </w:tc>
      </w:tr>
      <w:tr w:rsidR="003F53FC" w:rsidRPr="006937FE" w14:paraId="51C78E53" w14:textId="77777777" w:rsidTr="003D12FF">
        <w:trPr>
          <w:trHeight w:val="188"/>
          <w:jc w:val="center"/>
        </w:trPr>
        <w:tc>
          <w:tcPr>
            <w:tcW w:w="1710" w:type="dxa"/>
            <w:vMerge/>
          </w:tcPr>
          <w:p w14:paraId="062B3842" w14:textId="77777777" w:rsidR="003F53FC" w:rsidRPr="006937FE" w:rsidRDefault="003F53FC" w:rsidP="003D12FF">
            <w:pPr>
              <w:spacing w:after="0" w:line="240" w:lineRule="auto"/>
              <w:ind w:left="144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19E99C" w14:textId="77777777" w:rsidR="003F53FC" w:rsidRPr="006937FE" w:rsidRDefault="003F53FC" w:rsidP="00DD18F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6937FE">
              <w:rPr>
                <w:color w:val="000000"/>
                <w:kern w:val="24"/>
              </w:rPr>
              <w:t>&lt;4.5</w:t>
            </w:r>
          </w:p>
        </w:tc>
        <w:tc>
          <w:tcPr>
            <w:tcW w:w="990" w:type="dxa"/>
          </w:tcPr>
          <w:p w14:paraId="5423D0E6" w14:textId="77777777" w:rsidR="003F53FC" w:rsidRPr="006937FE" w:rsidRDefault="003F53FC" w:rsidP="00DD18F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6937FE">
              <w:rPr>
                <w:color w:val="000000"/>
                <w:kern w:val="24"/>
              </w:rPr>
              <w:t>4.6-5.5</w:t>
            </w:r>
          </w:p>
        </w:tc>
        <w:tc>
          <w:tcPr>
            <w:tcW w:w="1170" w:type="dxa"/>
          </w:tcPr>
          <w:p w14:paraId="7D11EF7A" w14:textId="77777777" w:rsidR="003F53FC" w:rsidRPr="006937FE" w:rsidRDefault="003F53FC" w:rsidP="00DD18F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6937FE">
              <w:rPr>
                <w:color w:val="000000"/>
                <w:kern w:val="24"/>
              </w:rPr>
              <w:t>5.6-6.5</w:t>
            </w:r>
          </w:p>
        </w:tc>
        <w:tc>
          <w:tcPr>
            <w:tcW w:w="900" w:type="dxa"/>
          </w:tcPr>
          <w:p w14:paraId="341D190D" w14:textId="77777777" w:rsidR="003F53FC" w:rsidRPr="006937FE" w:rsidRDefault="003F53FC" w:rsidP="00DD18F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6937FE">
              <w:rPr>
                <w:color w:val="000000"/>
                <w:kern w:val="24"/>
              </w:rPr>
              <w:t>6.6-7.3</w:t>
            </w:r>
          </w:p>
        </w:tc>
        <w:tc>
          <w:tcPr>
            <w:tcW w:w="900" w:type="dxa"/>
          </w:tcPr>
          <w:p w14:paraId="5B56D9C5" w14:textId="77777777" w:rsidR="003F53FC" w:rsidRPr="006937FE" w:rsidRDefault="003F53FC" w:rsidP="00DD18F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6937FE">
              <w:rPr>
                <w:color w:val="000000"/>
                <w:kern w:val="24"/>
              </w:rPr>
              <w:t>7.4-8.4</w:t>
            </w:r>
          </w:p>
        </w:tc>
        <w:tc>
          <w:tcPr>
            <w:tcW w:w="990" w:type="dxa"/>
          </w:tcPr>
          <w:p w14:paraId="2DED3070" w14:textId="77777777" w:rsidR="003F53FC" w:rsidRPr="006937FE" w:rsidRDefault="003F53FC" w:rsidP="00DD18F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6937FE">
              <w:rPr>
                <w:color w:val="000000"/>
                <w:kern w:val="24"/>
              </w:rPr>
              <w:t>8.5-9.0</w:t>
            </w:r>
          </w:p>
        </w:tc>
        <w:tc>
          <w:tcPr>
            <w:tcW w:w="1350" w:type="dxa"/>
          </w:tcPr>
          <w:p w14:paraId="7F67F24E" w14:textId="77777777" w:rsidR="003F53FC" w:rsidRPr="006937FE" w:rsidRDefault="003F53FC" w:rsidP="00DD18F4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6937FE">
              <w:rPr>
                <w:color w:val="000000"/>
                <w:kern w:val="24"/>
              </w:rPr>
              <w:t>&gt;9.0</w:t>
            </w:r>
          </w:p>
        </w:tc>
      </w:tr>
      <w:tr w:rsidR="003F53FC" w:rsidRPr="006937FE" w14:paraId="5D56BC09" w14:textId="77777777" w:rsidTr="003D12FF">
        <w:trPr>
          <w:trHeight w:val="170"/>
          <w:jc w:val="center"/>
        </w:trPr>
        <w:tc>
          <w:tcPr>
            <w:tcW w:w="1710" w:type="dxa"/>
          </w:tcPr>
          <w:p w14:paraId="6FABE6E2" w14:textId="77777777" w:rsidR="003F53FC" w:rsidRPr="006937FE" w:rsidRDefault="00D87C6E" w:rsidP="003D12FF">
            <w:pPr>
              <w:pStyle w:val="TableParagraph"/>
              <w:ind w:left="144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1260" w:type="dxa"/>
          </w:tcPr>
          <w:p w14:paraId="30C5590C" w14:textId="77777777" w:rsidR="003F53FC" w:rsidRPr="006937FE" w:rsidRDefault="003F53FC" w:rsidP="00DD18F4">
            <w:pPr>
              <w:pStyle w:val="TableParagraph"/>
              <w:ind w:left="144"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DF5FF66" w14:textId="77777777" w:rsidR="003F53FC" w:rsidRPr="006937FE" w:rsidRDefault="003F53FC" w:rsidP="00DD18F4">
            <w:pPr>
              <w:pStyle w:val="TableParagraph"/>
              <w:ind w:left="144"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1539DF6" w14:textId="77777777" w:rsidR="003F53FC" w:rsidRPr="006937FE" w:rsidRDefault="003F53FC" w:rsidP="00DD18F4">
            <w:pPr>
              <w:pStyle w:val="TableParagraph"/>
              <w:ind w:left="144"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7FDF98CA" w14:textId="77777777" w:rsidR="003F53FC" w:rsidRPr="006937FE" w:rsidRDefault="003F53FC" w:rsidP="00DD18F4">
            <w:pPr>
              <w:pStyle w:val="TableParagraph"/>
              <w:ind w:left="144"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3FF586F4" w14:textId="77777777" w:rsidR="003F53FC" w:rsidRPr="006937FE" w:rsidRDefault="003F53FC" w:rsidP="00DD18F4">
            <w:pPr>
              <w:pStyle w:val="TableParagraph"/>
              <w:ind w:left="144"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9471089" w14:textId="77777777" w:rsidR="003F53FC" w:rsidRPr="006937FE" w:rsidRDefault="003F53FC" w:rsidP="00DD18F4">
            <w:pPr>
              <w:pStyle w:val="TableParagraph"/>
              <w:ind w:left="144"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6524610" w14:textId="77777777" w:rsidR="003F53FC" w:rsidRPr="006937FE" w:rsidRDefault="003F53FC" w:rsidP="00DD18F4">
            <w:pPr>
              <w:pStyle w:val="TableParagraph"/>
              <w:ind w:left="144" w:right="144"/>
              <w:jc w:val="center"/>
              <w:rPr>
                <w:sz w:val="24"/>
                <w:szCs w:val="24"/>
              </w:rPr>
            </w:pPr>
          </w:p>
        </w:tc>
      </w:tr>
      <w:tr w:rsidR="003F53FC" w:rsidRPr="006937FE" w14:paraId="7FD2A27E" w14:textId="77777777" w:rsidTr="003D12FF">
        <w:trPr>
          <w:trHeight w:val="290"/>
          <w:jc w:val="center"/>
        </w:trPr>
        <w:tc>
          <w:tcPr>
            <w:tcW w:w="1710" w:type="dxa"/>
          </w:tcPr>
          <w:p w14:paraId="63789882" w14:textId="77777777" w:rsidR="003F53FC" w:rsidRPr="006937FE" w:rsidRDefault="003F53FC" w:rsidP="003D12FF">
            <w:pPr>
              <w:pStyle w:val="TableParagraph"/>
              <w:ind w:left="144" w:right="144"/>
              <w:jc w:val="center"/>
              <w:rPr>
                <w:sz w:val="24"/>
                <w:szCs w:val="24"/>
              </w:rPr>
            </w:pPr>
            <w:r w:rsidRPr="006937F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60" w:type="dxa"/>
          </w:tcPr>
          <w:p w14:paraId="247F9B01" w14:textId="77777777" w:rsidR="003F53FC" w:rsidRPr="006937FE" w:rsidRDefault="003F53FC" w:rsidP="00DD18F4">
            <w:pPr>
              <w:pStyle w:val="TableParagraph"/>
              <w:ind w:left="144"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E6A3ECB" w14:textId="77777777" w:rsidR="003F53FC" w:rsidRPr="006937FE" w:rsidRDefault="003F53FC" w:rsidP="00DD18F4">
            <w:pPr>
              <w:pStyle w:val="TableParagraph"/>
              <w:ind w:left="144"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CF7CBE2" w14:textId="77777777" w:rsidR="003F53FC" w:rsidRPr="006937FE" w:rsidRDefault="003F53FC" w:rsidP="00DD18F4">
            <w:pPr>
              <w:pStyle w:val="TableParagraph"/>
              <w:ind w:left="144"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9558AA6" w14:textId="77777777" w:rsidR="003F53FC" w:rsidRPr="006937FE" w:rsidRDefault="003F53FC" w:rsidP="00DD18F4">
            <w:pPr>
              <w:pStyle w:val="TableParagraph"/>
              <w:ind w:left="144"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1B4CB36" w14:textId="77777777" w:rsidR="003F53FC" w:rsidRPr="006937FE" w:rsidRDefault="003F53FC" w:rsidP="00DD18F4">
            <w:pPr>
              <w:pStyle w:val="TableParagraph"/>
              <w:ind w:left="144"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FE4A658" w14:textId="77777777" w:rsidR="003F53FC" w:rsidRPr="006937FE" w:rsidRDefault="003F53FC" w:rsidP="00DD18F4">
            <w:pPr>
              <w:pStyle w:val="TableParagraph"/>
              <w:ind w:left="144"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1CE3BA3" w14:textId="77777777" w:rsidR="003F53FC" w:rsidRPr="006937FE" w:rsidRDefault="003F53FC" w:rsidP="00DD18F4">
            <w:pPr>
              <w:pStyle w:val="TableParagraph"/>
              <w:ind w:left="144" w:right="144"/>
              <w:jc w:val="center"/>
              <w:rPr>
                <w:sz w:val="24"/>
                <w:szCs w:val="24"/>
              </w:rPr>
            </w:pPr>
          </w:p>
        </w:tc>
      </w:tr>
    </w:tbl>
    <w:p w14:paraId="4EB0CA83" w14:textId="77777777" w:rsidR="0034370F" w:rsidRDefault="0034370F" w:rsidP="00B2254D">
      <w:pPr>
        <w:pStyle w:val="BodyText"/>
        <w:spacing w:line="276" w:lineRule="auto"/>
        <w:jc w:val="both"/>
        <w:rPr>
          <w:b/>
        </w:rPr>
      </w:pPr>
    </w:p>
    <w:p w14:paraId="6F55DE7A" w14:textId="77777777" w:rsidR="00E25281" w:rsidRDefault="0059149E" w:rsidP="00B2254D">
      <w:pPr>
        <w:pStyle w:val="BodyText"/>
        <w:spacing w:line="276" w:lineRule="auto"/>
        <w:jc w:val="both"/>
        <w:rPr>
          <w:b/>
          <w:bCs/>
        </w:rPr>
      </w:pPr>
      <w:r w:rsidRPr="0059149E">
        <w:rPr>
          <w:b/>
          <w:bCs/>
        </w:rPr>
        <w:t xml:space="preserve">Table 2.2 </w:t>
      </w:r>
      <w:r w:rsidR="00E25281" w:rsidRPr="0059149E">
        <w:rPr>
          <w:b/>
          <w:bCs/>
        </w:rPr>
        <w:t>Soil EC</w:t>
      </w:r>
      <w:r w:rsidR="00362FB0">
        <w:rPr>
          <w:b/>
          <w:bCs/>
        </w:rPr>
        <w:t xml:space="preserve"> </w:t>
      </w:r>
      <w:r w:rsidR="00362FB0" w:rsidRPr="00086A1E">
        <w:rPr>
          <w:b/>
          <w:bCs/>
        </w:rPr>
        <w:t>(dS/m)</w:t>
      </w:r>
      <w:r w:rsidR="00E25281" w:rsidRPr="0059149E">
        <w:rPr>
          <w:b/>
          <w:bCs/>
        </w:rPr>
        <w:t xml:space="preserve"> status of </w:t>
      </w:r>
      <w:r w:rsidR="00EC754C" w:rsidRPr="0059149E">
        <w:rPr>
          <w:b/>
          <w:bCs/>
        </w:rPr>
        <w:t xml:space="preserve">analyzed </w:t>
      </w:r>
      <w:r w:rsidR="00E25281" w:rsidRPr="0059149E">
        <w:rPr>
          <w:b/>
          <w:bCs/>
        </w:rPr>
        <w:t xml:space="preserve">farmer’s samples </w:t>
      </w:r>
    </w:p>
    <w:tbl>
      <w:tblPr>
        <w:tblW w:w="93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4"/>
        <w:gridCol w:w="1296"/>
        <w:gridCol w:w="1296"/>
        <w:gridCol w:w="1296"/>
        <w:gridCol w:w="1296"/>
        <w:gridCol w:w="1296"/>
        <w:gridCol w:w="1296"/>
      </w:tblGrid>
      <w:tr w:rsidR="00362FB0" w:rsidRPr="00086A1E" w14:paraId="0B7EB7FB" w14:textId="77777777" w:rsidTr="00C06D82">
        <w:trPr>
          <w:trHeight w:val="20"/>
        </w:trPr>
        <w:tc>
          <w:tcPr>
            <w:tcW w:w="15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4D4D2" w14:textId="77777777" w:rsidR="00362FB0" w:rsidRPr="00086A1E" w:rsidRDefault="00362FB0" w:rsidP="00310D78">
            <w:pPr>
              <w:pStyle w:val="BodyText"/>
              <w:jc w:val="center"/>
              <w:rPr>
                <w:b/>
                <w:bCs/>
              </w:rPr>
            </w:pPr>
            <w:r w:rsidRPr="00086A1E">
              <w:rPr>
                <w:b/>
                <w:bCs/>
              </w:rPr>
              <w:t>Sample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568B7" w14:textId="77777777" w:rsidR="00362FB0" w:rsidRPr="00086A1E" w:rsidRDefault="00362FB0" w:rsidP="00310D78">
            <w:pPr>
              <w:pStyle w:val="BodyText"/>
              <w:jc w:val="center"/>
              <w:rPr>
                <w:b/>
                <w:bCs/>
              </w:rPr>
            </w:pPr>
            <w:r w:rsidRPr="00086A1E">
              <w:rPr>
                <w:b/>
                <w:bCs/>
              </w:rPr>
              <w:t>NS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EE196" w14:textId="77777777" w:rsidR="00362FB0" w:rsidRPr="00086A1E" w:rsidRDefault="00362FB0" w:rsidP="00310D78">
            <w:pPr>
              <w:pStyle w:val="BodyText"/>
              <w:jc w:val="center"/>
              <w:rPr>
                <w:b/>
                <w:bCs/>
              </w:rPr>
            </w:pPr>
            <w:r w:rsidRPr="00086A1E">
              <w:rPr>
                <w:b/>
                <w:bCs/>
              </w:rPr>
              <w:t>VSS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11EAC" w14:textId="77777777" w:rsidR="00362FB0" w:rsidRPr="00086A1E" w:rsidRDefault="00362FB0" w:rsidP="00310D78">
            <w:pPr>
              <w:pStyle w:val="BodyText"/>
              <w:jc w:val="center"/>
              <w:rPr>
                <w:b/>
                <w:bCs/>
              </w:rPr>
            </w:pPr>
            <w:r w:rsidRPr="00086A1E">
              <w:rPr>
                <w:b/>
                <w:bCs/>
              </w:rPr>
              <w:t>SS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D2649B" w14:textId="77777777" w:rsidR="00362FB0" w:rsidRPr="00086A1E" w:rsidRDefault="00362FB0" w:rsidP="00310D78">
            <w:pPr>
              <w:pStyle w:val="BodyText"/>
              <w:jc w:val="center"/>
              <w:rPr>
                <w:b/>
                <w:bCs/>
              </w:rPr>
            </w:pPr>
            <w:r w:rsidRPr="00086A1E">
              <w:rPr>
                <w:b/>
                <w:bCs/>
              </w:rPr>
              <w:t>MS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6A6A05" w14:textId="77777777" w:rsidR="00362FB0" w:rsidRPr="00086A1E" w:rsidRDefault="00362FB0" w:rsidP="00310D78">
            <w:pPr>
              <w:pStyle w:val="BodyText"/>
              <w:jc w:val="center"/>
              <w:rPr>
                <w:b/>
                <w:bCs/>
              </w:rPr>
            </w:pPr>
            <w:r w:rsidRPr="00086A1E">
              <w:rPr>
                <w:b/>
                <w:bCs/>
              </w:rPr>
              <w:t>StS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2283E" w14:textId="77777777" w:rsidR="00362FB0" w:rsidRPr="00086A1E" w:rsidRDefault="00362FB0" w:rsidP="00310D78">
            <w:pPr>
              <w:pStyle w:val="BodyText"/>
              <w:jc w:val="center"/>
              <w:rPr>
                <w:b/>
                <w:bCs/>
              </w:rPr>
            </w:pPr>
            <w:r w:rsidRPr="00086A1E">
              <w:rPr>
                <w:b/>
                <w:bCs/>
              </w:rPr>
              <w:t>VStS</w:t>
            </w:r>
          </w:p>
        </w:tc>
      </w:tr>
      <w:tr w:rsidR="00362FB0" w:rsidRPr="00086A1E" w14:paraId="6E96CFDF" w14:textId="77777777" w:rsidTr="00C06D82">
        <w:trPr>
          <w:trHeight w:val="20"/>
        </w:trPr>
        <w:tc>
          <w:tcPr>
            <w:tcW w:w="15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4C96A" w14:textId="77777777" w:rsidR="00362FB0" w:rsidRPr="00086A1E" w:rsidRDefault="00362FB0" w:rsidP="00310D78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FA7F3" w14:textId="77777777" w:rsidR="00362FB0" w:rsidRPr="00086A1E" w:rsidRDefault="00362FB0" w:rsidP="00310D78">
            <w:pPr>
              <w:pStyle w:val="BodyText"/>
              <w:jc w:val="center"/>
              <w:rPr>
                <w:b/>
                <w:bCs/>
              </w:rPr>
            </w:pPr>
            <w:r w:rsidRPr="00086A1E">
              <w:rPr>
                <w:b/>
                <w:bCs/>
              </w:rPr>
              <w:t>0.0-2.0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AD0D8" w14:textId="77777777" w:rsidR="00362FB0" w:rsidRPr="00086A1E" w:rsidRDefault="00362FB0" w:rsidP="00310D78">
            <w:pPr>
              <w:pStyle w:val="BodyText"/>
              <w:jc w:val="center"/>
              <w:rPr>
                <w:b/>
                <w:bCs/>
              </w:rPr>
            </w:pPr>
            <w:r w:rsidRPr="00086A1E">
              <w:rPr>
                <w:b/>
                <w:bCs/>
              </w:rPr>
              <w:t>2.1-4.0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AD7D1" w14:textId="77777777" w:rsidR="00362FB0" w:rsidRPr="00086A1E" w:rsidRDefault="00362FB0" w:rsidP="00310D78">
            <w:pPr>
              <w:pStyle w:val="BodyText"/>
              <w:jc w:val="center"/>
              <w:rPr>
                <w:b/>
                <w:bCs/>
              </w:rPr>
            </w:pPr>
            <w:r w:rsidRPr="00086A1E">
              <w:rPr>
                <w:b/>
                <w:bCs/>
              </w:rPr>
              <w:t>4.1-8.0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655C1" w14:textId="77777777" w:rsidR="00362FB0" w:rsidRPr="00086A1E" w:rsidRDefault="00362FB0" w:rsidP="00310D78">
            <w:pPr>
              <w:pStyle w:val="BodyText"/>
              <w:jc w:val="center"/>
              <w:rPr>
                <w:b/>
                <w:bCs/>
              </w:rPr>
            </w:pPr>
            <w:r w:rsidRPr="00086A1E">
              <w:rPr>
                <w:b/>
                <w:bCs/>
              </w:rPr>
              <w:t>8.1-12.0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48515" w14:textId="77777777" w:rsidR="00362FB0" w:rsidRPr="00086A1E" w:rsidRDefault="00362FB0" w:rsidP="00310D78">
            <w:pPr>
              <w:pStyle w:val="BodyText"/>
              <w:jc w:val="center"/>
              <w:rPr>
                <w:b/>
                <w:bCs/>
              </w:rPr>
            </w:pPr>
            <w:r w:rsidRPr="00086A1E">
              <w:rPr>
                <w:b/>
                <w:bCs/>
              </w:rPr>
              <w:t>12.1-16.0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26AC5" w14:textId="77777777" w:rsidR="00362FB0" w:rsidRPr="00086A1E" w:rsidRDefault="00362FB0" w:rsidP="00310D78">
            <w:pPr>
              <w:pStyle w:val="BodyText"/>
              <w:jc w:val="center"/>
              <w:rPr>
                <w:b/>
                <w:bCs/>
              </w:rPr>
            </w:pPr>
            <w:r w:rsidRPr="00086A1E">
              <w:rPr>
                <w:b/>
                <w:bCs/>
              </w:rPr>
              <w:t>&gt;16.0</w:t>
            </w:r>
          </w:p>
        </w:tc>
      </w:tr>
      <w:tr w:rsidR="002F5636" w:rsidRPr="00086A1E" w14:paraId="06A0C8C0" w14:textId="77777777" w:rsidTr="00362FB0">
        <w:trPr>
          <w:trHeight w:val="2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182B8" w14:textId="77777777" w:rsidR="002F5636" w:rsidRPr="00086A1E" w:rsidRDefault="00D87C6E" w:rsidP="001C2174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0851D" w14:textId="77777777" w:rsidR="002F5636" w:rsidRPr="00086A1E" w:rsidRDefault="002F5636" w:rsidP="00086A1E">
            <w:pPr>
              <w:pStyle w:val="BodyText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F9330" w14:textId="77777777" w:rsidR="002F5636" w:rsidRPr="00086A1E" w:rsidRDefault="002F5636" w:rsidP="00086A1E">
            <w:pPr>
              <w:pStyle w:val="BodyText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E5069" w14:textId="77777777" w:rsidR="002F5636" w:rsidRPr="00086A1E" w:rsidRDefault="002F5636" w:rsidP="00086A1E">
            <w:pPr>
              <w:pStyle w:val="BodyText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F99EB" w14:textId="77777777" w:rsidR="002F5636" w:rsidRPr="00086A1E" w:rsidRDefault="002F5636" w:rsidP="00086A1E">
            <w:pPr>
              <w:pStyle w:val="BodyText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0BB0A" w14:textId="77777777" w:rsidR="002F5636" w:rsidRPr="00086A1E" w:rsidRDefault="002F5636" w:rsidP="00086A1E">
            <w:pPr>
              <w:pStyle w:val="BodyText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45369" w14:textId="77777777" w:rsidR="002F5636" w:rsidRPr="00086A1E" w:rsidRDefault="002F5636" w:rsidP="00086A1E">
            <w:pPr>
              <w:pStyle w:val="BodyText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2F5636" w:rsidRPr="00086A1E" w14:paraId="612B2D2B" w14:textId="77777777" w:rsidTr="00362FB0">
        <w:trPr>
          <w:trHeight w:val="2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22CEA" w14:textId="77777777" w:rsidR="002F5636" w:rsidRPr="00086A1E" w:rsidRDefault="002F5636" w:rsidP="001C2174">
            <w:pPr>
              <w:pStyle w:val="BodyText"/>
              <w:jc w:val="center"/>
              <w:rPr>
                <w:b/>
                <w:bCs/>
              </w:rPr>
            </w:pPr>
            <w:r w:rsidRPr="00086A1E">
              <w:rPr>
                <w:b/>
                <w:bCs/>
              </w:rPr>
              <w:t>%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1EB91" w14:textId="77777777" w:rsidR="002F5636" w:rsidRPr="00086A1E" w:rsidRDefault="002F5636" w:rsidP="00086A1E">
            <w:pPr>
              <w:pStyle w:val="BodyText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6FC5C" w14:textId="77777777" w:rsidR="002F5636" w:rsidRPr="00086A1E" w:rsidRDefault="002F5636" w:rsidP="00086A1E">
            <w:pPr>
              <w:pStyle w:val="BodyText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C115E" w14:textId="77777777" w:rsidR="002F5636" w:rsidRPr="00086A1E" w:rsidRDefault="002F5636" w:rsidP="00086A1E">
            <w:pPr>
              <w:pStyle w:val="BodyText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3029C" w14:textId="77777777" w:rsidR="002F5636" w:rsidRPr="00086A1E" w:rsidRDefault="002F5636" w:rsidP="00086A1E">
            <w:pPr>
              <w:pStyle w:val="BodyText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8151A" w14:textId="77777777" w:rsidR="002F5636" w:rsidRPr="00086A1E" w:rsidRDefault="002F5636" w:rsidP="00086A1E">
            <w:pPr>
              <w:pStyle w:val="BodyText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E7F01" w14:textId="77777777" w:rsidR="002F5636" w:rsidRPr="00086A1E" w:rsidRDefault="002F5636" w:rsidP="00086A1E">
            <w:pPr>
              <w:pStyle w:val="BodyText"/>
              <w:spacing w:line="276" w:lineRule="auto"/>
              <w:jc w:val="both"/>
              <w:rPr>
                <w:b/>
                <w:bCs/>
              </w:rPr>
            </w:pPr>
          </w:p>
        </w:tc>
      </w:tr>
    </w:tbl>
    <w:p w14:paraId="5070A25D" w14:textId="77777777" w:rsidR="00086A1E" w:rsidRPr="0059149E" w:rsidRDefault="00086A1E" w:rsidP="00B2254D">
      <w:pPr>
        <w:pStyle w:val="BodyText"/>
        <w:spacing w:line="276" w:lineRule="auto"/>
        <w:jc w:val="both"/>
        <w:rPr>
          <w:b/>
          <w:bCs/>
        </w:rPr>
      </w:pPr>
    </w:p>
    <w:p w14:paraId="0C11982A" w14:textId="3AC6B28D" w:rsidR="00E25281" w:rsidRDefault="00086A1E" w:rsidP="00615341">
      <w:pPr>
        <w:pStyle w:val="BodyText"/>
        <w:spacing w:line="276" w:lineRule="auto"/>
        <w:jc w:val="both"/>
        <w:rPr>
          <w:b/>
          <w:bCs/>
        </w:rPr>
      </w:pPr>
      <w:r w:rsidRPr="00362FB0">
        <w:rPr>
          <w:b/>
          <w:bCs/>
        </w:rPr>
        <w:t xml:space="preserve">Table 2.3 </w:t>
      </w:r>
      <w:r w:rsidR="00E25281" w:rsidRPr="00362FB0">
        <w:rPr>
          <w:b/>
          <w:bCs/>
        </w:rPr>
        <w:t xml:space="preserve">Soil OM status of </w:t>
      </w:r>
      <w:r w:rsidR="00EC754C" w:rsidRPr="00362FB0">
        <w:rPr>
          <w:b/>
          <w:bCs/>
        </w:rPr>
        <w:t xml:space="preserve">analyzed </w:t>
      </w:r>
      <w:r w:rsidR="00E25281" w:rsidRPr="00362FB0">
        <w:rPr>
          <w:b/>
          <w:bCs/>
        </w:rPr>
        <w:t xml:space="preserve">farmer’s samples </w:t>
      </w:r>
    </w:p>
    <w:tbl>
      <w:tblPr>
        <w:tblW w:w="93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22"/>
        <w:gridCol w:w="1152"/>
        <w:gridCol w:w="1152"/>
        <w:gridCol w:w="1152"/>
        <w:gridCol w:w="1152"/>
        <w:gridCol w:w="1152"/>
        <w:gridCol w:w="1152"/>
        <w:gridCol w:w="937"/>
      </w:tblGrid>
      <w:tr w:rsidR="005D7D3A" w:rsidRPr="00362FB0" w14:paraId="73F7A078" w14:textId="77777777" w:rsidTr="0048268C">
        <w:trPr>
          <w:trHeight w:val="20"/>
        </w:trPr>
        <w:tc>
          <w:tcPr>
            <w:tcW w:w="1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88AD7AC" w14:textId="77777777" w:rsidR="005D7D3A" w:rsidRPr="00362FB0" w:rsidRDefault="005D7D3A" w:rsidP="00310D78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Total sample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180BC38" w14:textId="77777777" w:rsidR="005D7D3A" w:rsidRPr="00362FB0" w:rsidRDefault="005D7D3A" w:rsidP="00310D78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VL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2C1AF45" w14:textId="77777777" w:rsidR="005D7D3A" w:rsidRPr="00362FB0" w:rsidRDefault="005D7D3A" w:rsidP="00310D78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L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B6DDEE2" w14:textId="77777777" w:rsidR="005D7D3A" w:rsidRPr="00362FB0" w:rsidRDefault="005D7D3A" w:rsidP="00310D78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M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10C3E79" w14:textId="77777777" w:rsidR="005D7D3A" w:rsidRPr="00362FB0" w:rsidRDefault="005D7D3A" w:rsidP="00310D78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Deficient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DC56E8B" w14:textId="77777777" w:rsidR="005D7D3A" w:rsidRPr="00362FB0" w:rsidRDefault="005D7D3A" w:rsidP="00310D78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O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A2E8205" w14:textId="77777777" w:rsidR="005D7D3A" w:rsidRPr="00362FB0" w:rsidRDefault="005D7D3A" w:rsidP="00310D78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H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53EC426" w14:textId="77777777" w:rsidR="005D7D3A" w:rsidRPr="00362FB0" w:rsidRDefault="005D7D3A" w:rsidP="00310D78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VH</w:t>
            </w:r>
          </w:p>
        </w:tc>
      </w:tr>
      <w:tr w:rsidR="005D7D3A" w:rsidRPr="00362FB0" w14:paraId="76016335" w14:textId="77777777" w:rsidTr="0048268C">
        <w:trPr>
          <w:trHeight w:val="20"/>
        </w:trPr>
        <w:tc>
          <w:tcPr>
            <w:tcW w:w="1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42469" w14:textId="77777777" w:rsidR="005D7D3A" w:rsidRPr="00362FB0" w:rsidRDefault="005D7D3A" w:rsidP="00310D78">
            <w:pPr>
              <w:pStyle w:val="BodyTex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E85C40F" w14:textId="35C4BCB1" w:rsidR="005D7D3A" w:rsidRPr="00362FB0" w:rsidRDefault="005D7D3A" w:rsidP="00310D78">
            <w:pPr>
              <w:pStyle w:val="BodyText"/>
              <w:spacing w:line="276" w:lineRule="auto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 xml:space="preserve">≤ </w:t>
            </w:r>
            <w:r>
              <w:rPr>
                <w:b/>
                <w:bCs/>
              </w:rPr>
              <w:t>1</w:t>
            </w:r>
            <w:r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CBF4D49" w14:textId="155615EC" w:rsidR="005D7D3A" w:rsidRPr="00362FB0" w:rsidRDefault="005D7D3A" w:rsidP="00310D78">
            <w:pPr>
              <w:pStyle w:val="BodyText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1.0-1.7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204E18E" w14:textId="2BBCB56F" w:rsidR="005D7D3A" w:rsidRPr="00362FB0" w:rsidRDefault="005D7D3A" w:rsidP="00310D78">
            <w:pPr>
              <w:pStyle w:val="BodyText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1.8-3.4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04DDE21" w14:textId="77777777" w:rsidR="005D7D3A" w:rsidRPr="00362FB0" w:rsidRDefault="005D7D3A" w:rsidP="00310D78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≤ 22.5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64F4DC9" w14:textId="77777777" w:rsidR="005D7D3A" w:rsidRPr="00362FB0" w:rsidRDefault="005D7D3A" w:rsidP="00310D78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22.51-30.0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B6801E6" w14:textId="77777777" w:rsidR="005D7D3A" w:rsidRPr="00362FB0" w:rsidRDefault="005D7D3A" w:rsidP="00310D78">
            <w:pPr>
              <w:pStyle w:val="BodyText"/>
              <w:spacing w:line="276" w:lineRule="auto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30.1-37.5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01D7AEB" w14:textId="77777777" w:rsidR="005D7D3A" w:rsidRPr="00362FB0" w:rsidRDefault="005D7D3A" w:rsidP="00310D78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&gt;37.5</w:t>
            </w:r>
          </w:p>
        </w:tc>
      </w:tr>
      <w:tr w:rsidR="005D7D3A" w:rsidRPr="00362FB0" w14:paraId="67AAEFA1" w14:textId="77777777" w:rsidTr="0048268C">
        <w:trPr>
          <w:trHeight w:val="2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E47E04A" w14:textId="77777777" w:rsidR="005D7D3A" w:rsidRPr="00362FB0" w:rsidRDefault="005D7D3A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674506D" w14:textId="77777777" w:rsidR="005D7D3A" w:rsidRPr="00362FB0" w:rsidRDefault="005D7D3A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73E1B66" w14:textId="77777777" w:rsidR="005D7D3A" w:rsidRPr="00362FB0" w:rsidRDefault="005D7D3A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4ADDB90" w14:textId="77777777" w:rsidR="005D7D3A" w:rsidRPr="00362FB0" w:rsidRDefault="005D7D3A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CCD1667" w14:textId="77777777" w:rsidR="005D7D3A" w:rsidRPr="00362FB0" w:rsidRDefault="005D7D3A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2E14741" w14:textId="77777777" w:rsidR="005D7D3A" w:rsidRPr="00362FB0" w:rsidRDefault="005D7D3A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77780A6" w14:textId="77777777" w:rsidR="005D7D3A" w:rsidRPr="00362FB0" w:rsidRDefault="005D7D3A" w:rsidP="0048268C">
            <w:pPr>
              <w:pStyle w:val="BodyText"/>
              <w:spacing w:line="276" w:lineRule="auto"/>
              <w:jc w:val="both"/>
              <w:rPr>
                <w:b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E8F39D8" w14:textId="77777777" w:rsidR="005D7D3A" w:rsidRPr="00362FB0" w:rsidRDefault="005D7D3A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</w:tr>
      <w:tr w:rsidR="005D7D3A" w:rsidRPr="00362FB0" w14:paraId="65BDDF23" w14:textId="77777777" w:rsidTr="0048268C">
        <w:trPr>
          <w:trHeight w:val="2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7DD5D" w14:textId="77777777" w:rsidR="005D7D3A" w:rsidRPr="00362FB0" w:rsidRDefault="005D7D3A" w:rsidP="0048268C">
            <w:pPr>
              <w:pStyle w:val="BodyText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FB40583" w14:textId="77777777" w:rsidR="005D7D3A" w:rsidRPr="00362FB0" w:rsidRDefault="005D7D3A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8444C6E" w14:textId="77777777" w:rsidR="005D7D3A" w:rsidRPr="00362FB0" w:rsidRDefault="005D7D3A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F34E9A3" w14:textId="77777777" w:rsidR="005D7D3A" w:rsidRPr="00362FB0" w:rsidRDefault="005D7D3A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BF3C53D" w14:textId="77777777" w:rsidR="005D7D3A" w:rsidRPr="00362FB0" w:rsidRDefault="005D7D3A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1E2A9BF" w14:textId="77777777" w:rsidR="005D7D3A" w:rsidRPr="00362FB0" w:rsidRDefault="005D7D3A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F96F680" w14:textId="77777777" w:rsidR="005D7D3A" w:rsidRPr="00362FB0" w:rsidRDefault="005D7D3A" w:rsidP="0048268C">
            <w:pPr>
              <w:pStyle w:val="BodyText"/>
              <w:spacing w:line="276" w:lineRule="auto"/>
              <w:jc w:val="both"/>
              <w:rPr>
                <w:b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D7B7ED7" w14:textId="77777777" w:rsidR="005D7D3A" w:rsidRPr="00362FB0" w:rsidRDefault="005D7D3A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</w:tr>
    </w:tbl>
    <w:p w14:paraId="1A073696" w14:textId="77777777" w:rsidR="002F5636" w:rsidRPr="00362FB0" w:rsidRDefault="002F5636" w:rsidP="00615341">
      <w:pPr>
        <w:pStyle w:val="BodyText"/>
        <w:spacing w:line="276" w:lineRule="auto"/>
        <w:jc w:val="both"/>
        <w:rPr>
          <w:b/>
          <w:bCs/>
        </w:rPr>
      </w:pPr>
    </w:p>
    <w:p w14:paraId="04DF15DC" w14:textId="77777777" w:rsidR="00C06D82" w:rsidRDefault="00086A1E" w:rsidP="00615341">
      <w:pPr>
        <w:pStyle w:val="BodyText"/>
        <w:spacing w:line="276" w:lineRule="auto"/>
        <w:jc w:val="both"/>
        <w:rPr>
          <w:b/>
          <w:bCs/>
        </w:rPr>
      </w:pPr>
      <w:r w:rsidRPr="00362FB0">
        <w:rPr>
          <w:b/>
          <w:bCs/>
        </w:rPr>
        <w:t xml:space="preserve">Table 2.4 </w:t>
      </w:r>
      <w:r w:rsidR="00E25281" w:rsidRPr="00362FB0">
        <w:rPr>
          <w:b/>
          <w:bCs/>
        </w:rPr>
        <w:t xml:space="preserve">Total N status of </w:t>
      </w:r>
      <w:r w:rsidR="00EC754C" w:rsidRPr="00362FB0">
        <w:rPr>
          <w:b/>
          <w:bCs/>
        </w:rPr>
        <w:t xml:space="preserve">analyzed </w:t>
      </w:r>
      <w:r w:rsidR="00E25281" w:rsidRPr="00362FB0">
        <w:rPr>
          <w:b/>
          <w:bCs/>
        </w:rPr>
        <w:t>farmer’s samples</w:t>
      </w:r>
    </w:p>
    <w:p w14:paraId="5F6DCD6A" w14:textId="77777777" w:rsidR="00B83C52" w:rsidRDefault="00E25281" w:rsidP="00615341">
      <w:pPr>
        <w:pStyle w:val="BodyText"/>
        <w:spacing w:line="276" w:lineRule="auto"/>
        <w:jc w:val="both"/>
        <w:rPr>
          <w:b/>
          <w:bCs/>
        </w:rPr>
      </w:pPr>
      <w:r w:rsidRPr="00362FB0">
        <w:rPr>
          <w:b/>
          <w:bCs/>
        </w:rPr>
        <w:t xml:space="preserve"> </w:t>
      </w:r>
    </w:p>
    <w:tbl>
      <w:tblPr>
        <w:tblW w:w="928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22"/>
        <w:gridCol w:w="1152"/>
        <w:gridCol w:w="1297"/>
        <w:gridCol w:w="1260"/>
        <w:gridCol w:w="990"/>
        <w:gridCol w:w="1080"/>
        <w:gridCol w:w="1080"/>
        <w:gridCol w:w="900"/>
      </w:tblGrid>
      <w:tr w:rsidR="0048268C" w:rsidRPr="00362FB0" w14:paraId="342A22FC" w14:textId="77777777" w:rsidTr="0048268C">
        <w:trPr>
          <w:trHeight w:val="20"/>
        </w:trPr>
        <w:tc>
          <w:tcPr>
            <w:tcW w:w="1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26E429D" w14:textId="77777777" w:rsidR="0048268C" w:rsidRPr="00362FB0" w:rsidRDefault="0048268C" w:rsidP="00B83C5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Total sample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AFE321D" w14:textId="77777777" w:rsidR="0048268C" w:rsidRPr="00362FB0" w:rsidRDefault="0048268C" w:rsidP="00B83C5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VL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4D55B66" w14:textId="77777777" w:rsidR="0048268C" w:rsidRPr="00362FB0" w:rsidRDefault="0048268C" w:rsidP="00B83C5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L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820423B" w14:textId="77777777" w:rsidR="0048268C" w:rsidRPr="00362FB0" w:rsidRDefault="0048268C" w:rsidP="00B83C5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89993BF" w14:textId="77777777" w:rsidR="0048268C" w:rsidRPr="00362FB0" w:rsidRDefault="0048268C" w:rsidP="00B83C5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Deficient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DA78C" w14:textId="36586863" w:rsidR="0048268C" w:rsidRPr="00362FB0" w:rsidRDefault="0048268C" w:rsidP="00B83C52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ECAD32B" w14:textId="3191E291" w:rsidR="0048268C" w:rsidRPr="00362FB0" w:rsidRDefault="0048268C" w:rsidP="00B83C5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H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613E44D" w14:textId="77777777" w:rsidR="0048268C" w:rsidRPr="00362FB0" w:rsidRDefault="0048268C" w:rsidP="00B83C5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VH</w:t>
            </w:r>
          </w:p>
        </w:tc>
      </w:tr>
      <w:tr w:rsidR="0048268C" w:rsidRPr="00362FB0" w14:paraId="4DA33753" w14:textId="77777777" w:rsidTr="0048268C">
        <w:trPr>
          <w:trHeight w:val="20"/>
        </w:trPr>
        <w:tc>
          <w:tcPr>
            <w:tcW w:w="1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CDC30" w14:textId="77777777" w:rsidR="0048268C" w:rsidRPr="00362FB0" w:rsidRDefault="0048268C" w:rsidP="00B83C52">
            <w:pPr>
              <w:pStyle w:val="BodyTex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9E7F194" w14:textId="77777777" w:rsidR="0048268C" w:rsidRPr="00362FB0" w:rsidRDefault="0048268C" w:rsidP="00B83C52">
            <w:pPr>
              <w:pStyle w:val="BodyText"/>
              <w:spacing w:line="276" w:lineRule="auto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 xml:space="preserve">≤ </w:t>
            </w:r>
            <w:r>
              <w:rPr>
                <w:b/>
                <w:bCs/>
              </w:rPr>
              <w:t>0.09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22BBA4C" w14:textId="77777777" w:rsidR="0048268C" w:rsidRPr="00362FB0" w:rsidRDefault="0048268C" w:rsidP="00B83C52">
            <w:pPr>
              <w:pStyle w:val="BodyText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0.091</w:t>
            </w:r>
            <w:r w:rsidRPr="00362FB0">
              <w:rPr>
                <w:b/>
                <w:bCs/>
              </w:rPr>
              <w:t>-</w:t>
            </w:r>
            <w:r>
              <w:rPr>
                <w:b/>
                <w:bCs/>
              </w:rPr>
              <w:t>0.18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296AEEE" w14:textId="77777777" w:rsidR="0048268C" w:rsidRPr="00362FB0" w:rsidRDefault="0048268C" w:rsidP="00B83C52">
            <w:pPr>
              <w:pStyle w:val="BodyText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0.181-0.27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9C1B894" w14:textId="413123FB" w:rsidR="0048268C" w:rsidRPr="00362FB0" w:rsidRDefault="0048268C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 xml:space="preserve">≤ </w:t>
            </w:r>
            <w:r>
              <w:rPr>
                <w:b/>
                <w:bCs/>
              </w:rPr>
              <w:t>0.27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18EAF" w14:textId="235240CE" w:rsidR="0048268C" w:rsidRDefault="0048268C" w:rsidP="00B83C52">
            <w:pPr>
              <w:pStyle w:val="BodyTex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0.271-0.36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10CA124" w14:textId="2C04023F" w:rsidR="0048268C" w:rsidRPr="00362FB0" w:rsidRDefault="0048268C" w:rsidP="00B83C52">
            <w:pPr>
              <w:pStyle w:val="BodyText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0.361-0.45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C8ECEE0" w14:textId="72B5A2E8" w:rsidR="0048268C" w:rsidRPr="00362FB0" w:rsidRDefault="0048268C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&gt;</w:t>
            </w:r>
            <w:r>
              <w:rPr>
                <w:b/>
                <w:bCs/>
              </w:rPr>
              <w:t>0.45</w:t>
            </w:r>
          </w:p>
        </w:tc>
      </w:tr>
      <w:tr w:rsidR="0048268C" w:rsidRPr="00362FB0" w14:paraId="7DD565C6" w14:textId="77777777" w:rsidTr="0048268C">
        <w:trPr>
          <w:trHeight w:val="2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98E3DBA" w14:textId="77777777" w:rsidR="0048268C" w:rsidRPr="00362FB0" w:rsidRDefault="0048268C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0E2C27E" w14:textId="77777777" w:rsidR="0048268C" w:rsidRPr="00362FB0" w:rsidRDefault="0048268C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64C1EEA" w14:textId="77777777" w:rsidR="0048268C" w:rsidRPr="00362FB0" w:rsidRDefault="0048268C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14AA0E5" w14:textId="77777777" w:rsidR="0048268C" w:rsidRPr="00362FB0" w:rsidRDefault="0048268C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70B3946" w14:textId="77777777" w:rsidR="0048268C" w:rsidRPr="00362FB0" w:rsidRDefault="0048268C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8A726" w14:textId="77777777" w:rsidR="0048268C" w:rsidRPr="00362FB0" w:rsidRDefault="0048268C" w:rsidP="0048268C">
            <w:pPr>
              <w:pStyle w:val="BodyText"/>
              <w:spacing w:line="276" w:lineRule="auto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FDF5611" w14:textId="31FBA152" w:rsidR="0048268C" w:rsidRPr="00362FB0" w:rsidRDefault="0048268C" w:rsidP="0048268C">
            <w:pPr>
              <w:pStyle w:val="BodyText"/>
              <w:spacing w:line="276" w:lineRule="auto"/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5F5B2B3" w14:textId="77777777" w:rsidR="0048268C" w:rsidRPr="00362FB0" w:rsidRDefault="0048268C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</w:tr>
      <w:tr w:rsidR="0048268C" w:rsidRPr="00362FB0" w14:paraId="61B97C0B" w14:textId="77777777" w:rsidTr="0048268C">
        <w:trPr>
          <w:trHeight w:val="2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E5A95" w14:textId="77777777" w:rsidR="0048268C" w:rsidRPr="00362FB0" w:rsidRDefault="0048268C" w:rsidP="0048268C">
            <w:pPr>
              <w:pStyle w:val="BodyText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1D5F780" w14:textId="77777777" w:rsidR="0048268C" w:rsidRPr="00362FB0" w:rsidRDefault="0048268C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884963C" w14:textId="77777777" w:rsidR="0048268C" w:rsidRPr="00362FB0" w:rsidRDefault="0048268C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1844022" w14:textId="77777777" w:rsidR="0048268C" w:rsidRPr="00362FB0" w:rsidRDefault="0048268C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99D3C00" w14:textId="77777777" w:rsidR="0048268C" w:rsidRPr="00362FB0" w:rsidRDefault="0048268C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E84C6" w14:textId="77777777" w:rsidR="0048268C" w:rsidRPr="00362FB0" w:rsidRDefault="0048268C" w:rsidP="0048268C">
            <w:pPr>
              <w:pStyle w:val="BodyText"/>
              <w:spacing w:line="276" w:lineRule="auto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81C70D6" w14:textId="52E126E8" w:rsidR="0048268C" w:rsidRPr="00362FB0" w:rsidRDefault="0048268C" w:rsidP="0048268C">
            <w:pPr>
              <w:pStyle w:val="BodyText"/>
              <w:spacing w:line="276" w:lineRule="auto"/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6219762" w14:textId="77777777" w:rsidR="0048268C" w:rsidRPr="00362FB0" w:rsidRDefault="0048268C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</w:tr>
    </w:tbl>
    <w:p w14:paraId="3E9E7EB4" w14:textId="77777777" w:rsidR="00362FB0" w:rsidRPr="00362FB0" w:rsidRDefault="00362FB0" w:rsidP="00615341">
      <w:pPr>
        <w:pStyle w:val="BodyText"/>
        <w:spacing w:line="276" w:lineRule="auto"/>
        <w:jc w:val="both"/>
        <w:rPr>
          <w:b/>
          <w:bCs/>
        </w:rPr>
      </w:pPr>
    </w:p>
    <w:p w14:paraId="616F8CDD" w14:textId="0A069EC9" w:rsidR="00E25281" w:rsidRDefault="00086A1E" w:rsidP="00615341">
      <w:pPr>
        <w:pStyle w:val="BodyText"/>
        <w:spacing w:line="276" w:lineRule="auto"/>
        <w:jc w:val="both"/>
        <w:rPr>
          <w:b/>
          <w:bCs/>
        </w:rPr>
      </w:pPr>
      <w:r w:rsidRPr="00362FB0">
        <w:rPr>
          <w:b/>
          <w:bCs/>
        </w:rPr>
        <w:t xml:space="preserve">Table 2.5 </w:t>
      </w:r>
      <w:r w:rsidR="00E25281" w:rsidRPr="00362FB0">
        <w:rPr>
          <w:b/>
          <w:bCs/>
        </w:rPr>
        <w:t>Available P</w:t>
      </w:r>
      <w:r w:rsidR="00362FB0" w:rsidRPr="00362FB0">
        <w:rPr>
          <w:b/>
          <w:bCs/>
        </w:rPr>
        <w:t xml:space="preserve"> (ppm)</w:t>
      </w:r>
      <w:r w:rsidR="00E25281" w:rsidRPr="00362FB0">
        <w:rPr>
          <w:b/>
          <w:bCs/>
        </w:rPr>
        <w:t xml:space="preserve"> status of </w:t>
      </w:r>
      <w:r w:rsidR="00EC754C" w:rsidRPr="00362FB0">
        <w:rPr>
          <w:b/>
          <w:bCs/>
        </w:rPr>
        <w:t xml:space="preserve">analyzed </w:t>
      </w:r>
      <w:r w:rsidR="00E25281" w:rsidRPr="00362FB0">
        <w:rPr>
          <w:b/>
          <w:bCs/>
        </w:rPr>
        <w:t xml:space="preserve">farmer’s samples </w:t>
      </w:r>
    </w:p>
    <w:tbl>
      <w:tblPr>
        <w:tblW w:w="93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22"/>
        <w:gridCol w:w="919"/>
        <w:gridCol w:w="1260"/>
        <w:gridCol w:w="1277"/>
        <w:gridCol w:w="1152"/>
        <w:gridCol w:w="1152"/>
        <w:gridCol w:w="1152"/>
        <w:gridCol w:w="937"/>
      </w:tblGrid>
      <w:tr w:rsidR="00D91594" w:rsidRPr="00362FB0" w14:paraId="37A3EC3F" w14:textId="77777777" w:rsidTr="0048268C">
        <w:trPr>
          <w:trHeight w:val="20"/>
        </w:trPr>
        <w:tc>
          <w:tcPr>
            <w:tcW w:w="15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758B516" w14:textId="77777777" w:rsidR="00D91594" w:rsidRPr="00362FB0" w:rsidRDefault="00D91594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Total sample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127EE1A" w14:textId="77777777" w:rsidR="00D91594" w:rsidRPr="00362FB0" w:rsidRDefault="00D91594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VL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3E61E81" w14:textId="77777777" w:rsidR="00D91594" w:rsidRPr="00362FB0" w:rsidRDefault="00D91594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L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E2D2A82" w14:textId="77777777" w:rsidR="00D91594" w:rsidRPr="00362FB0" w:rsidRDefault="00D91594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M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5C494F9" w14:textId="77777777" w:rsidR="00D91594" w:rsidRPr="00362FB0" w:rsidRDefault="00D91594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Deficient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193BC78" w14:textId="77777777" w:rsidR="00D91594" w:rsidRPr="00362FB0" w:rsidRDefault="00D91594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O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BB22148" w14:textId="77777777" w:rsidR="00D91594" w:rsidRPr="00362FB0" w:rsidRDefault="00D91594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H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BB3B140" w14:textId="77777777" w:rsidR="00D91594" w:rsidRPr="00362FB0" w:rsidRDefault="00D91594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VH</w:t>
            </w:r>
          </w:p>
        </w:tc>
      </w:tr>
      <w:tr w:rsidR="00D91594" w:rsidRPr="00362FB0" w14:paraId="2FED62F5" w14:textId="77777777" w:rsidTr="0048268C">
        <w:trPr>
          <w:trHeight w:val="20"/>
        </w:trPr>
        <w:tc>
          <w:tcPr>
            <w:tcW w:w="15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A0E64DA" w14:textId="77777777" w:rsidR="00D91594" w:rsidRPr="00362FB0" w:rsidRDefault="00D91594" w:rsidP="0048268C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78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1CA10A5" w14:textId="23B13BE2" w:rsidR="00D91594" w:rsidRPr="00362FB0" w:rsidRDefault="00D91594" w:rsidP="0048268C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Bray &amp; Kurtz Method</w:t>
            </w:r>
          </w:p>
        </w:tc>
      </w:tr>
      <w:tr w:rsidR="00D91594" w:rsidRPr="00362FB0" w14:paraId="4E6DB88E" w14:textId="77777777" w:rsidTr="0048268C">
        <w:trPr>
          <w:trHeight w:val="20"/>
        </w:trPr>
        <w:tc>
          <w:tcPr>
            <w:tcW w:w="15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6AAFA70" w14:textId="77777777" w:rsidR="00D91594" w:rsidRPr="00362FB0" w:rsidRDefault="00D91594" w:rsidP="0048268C">
            <w:pPr>
              <w:pStyle w:val="BodyTex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8567475" w14:textId="161F5004" w:rsidR="00D91594" w:rsidRPr="00362FB0" w:rsidRDefault="00D91594" w:rsidP="0048268C">
            <w:pPr>
              <w:pStyle w:val="BodyText"/>
              <w:spacing w:line="276" w:lineRule="auto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 xml:space="preserve">≤ </w:t>
            </w:r>
            <w:r>
              <w:rPr>
                <w:b/>
                <w:bCs/>
              </w:rPr>
              <w:t>5</w:t>
            </w:r>
            <w:r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62FB0">
              <w:rPr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7BE50D7" w14:textId="34795BC5" w:rsidR="00D91594" w:rsidRPr="00362FB0" w:rsidRDefault="00D91594" w:rsidP="0048268C">
            <w:pPr>
              <w:pStyle w:val="BodyText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  <w:r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62FB0">
              <w:rPr>
                <w:b/>
                <w:bCs/>
              </w:rPr>
              <w:t>51-1</w:t>
            </w:r>
            <w:r>
              <w:rPr>
                <w:b/>
                <w:bCs/>
              </w:rPr>
              <w:t>0</w:t>
            </w:r>
            <w:r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B304BFA" w14:textId="1A8133EC" w:rsidR="00D91594" w:rsidRPr="00362FB0" w:rsidRDefault="00D91594" w:rsidP="0048268C">
            <w:pPr>
              <w:pStyle w:val="BodyText"/>
              <w:spacing w:line="276" w:lineRule="auto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  <w:r w:rsidRPr="00362FB0">
              <w:rPr>
                <w:b/>
                <w:bCs/>
              </w:rPr>
              <w:t>1-</w:t>
            </w:r>
            <w:r>
              <w:rPr>
                <w:b/>
                <w:bCs/>
              </w:rPr>
              <w:t>15</w:t>
            </w:r>
            <w:r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7</w:t>
            </w:r>
            <w:r w:rsidRPr="00362FB0">
              <w:rPr>
                <w:b/>
                <w:bCs/>
              </w:rPr>
              <w:t>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6DFAA08" w14:textId="574C7EDF" w:rsidR="00D91594" w:rsidRPr="00362FB0" w:rsidRDefault="00D91594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 xml:space="preserve">≤ </w:t>
            </w:r>
            <w:r>
              <w:rPr>
                <w:b/>
                <w:bCs/>
              </w:rPr>
              <w:t>15</w:t>
            </w:r>
            <w:r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7</w:t>
            </w:r>
            <w:r w:rsidRPr="00362FB0">
              <w:rPr>
                <w:b/>
                <w:bCs/>
              </w:rPr>
              <w:t>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D8AEA8C" w14:textId="1C3D265E" w:rsidR="00D91594" w:rsidRPr="00362FB0" w:rsidRDefault="00D91594" w:rsidP="0048268C">
            <w:pPr>
              <w:pStyle w:val="BodyText"/>
              <w:jc w:val="center"/>
              <w:rPr>
                <w:b/>
              </w:rPr>
            </w:pPr>
            <w:r>
              <w:rPr>
                <w:b/>
                <w:bCs/>
              </w:rPr>
              <w:t>15</w:t>
            </w:r>
            <w:r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76</w:t>
            </w:r>
            <w:r w:rsidRPr="00362FB0">
              <w:rPr>
                <w:b/>
                <w:bCs/>
              </w:rPr>
              <w:t>-</w:t>
            </w:r>
            <w:r>
              <w:rPr>
                <w:b/>
                <w:bCs/>
              </w:rPr>
              <w:t>21</w:t>
            </w:r>
            <w:r w:rsidRPr="00362FB0">
              <w:rPr>
                <w:b/>
                <w:bCs/>
              </w:rPr>
              <w:t>.0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554B714" w14:textId="1170081C" w:rsidR="00D91594" w:rsidRPr="00362FB0" w:rsidRDefault="00D91594" w:rsidP="0048268C">
            <w:pPr>
              <w:pStyle w:val="BodyText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21</w:t>
            </w:r>
            <w:r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362FB0">
              <w:rPr>
                <w:b/>
                <w:bCs/>
              </w:rPr>
              <w:t>-</w:t>
            </w:r>
            <w:r>
              <w:rPr>
                <w:b/>
                <w:bCs/>
              </w:rPr>
              <w:t>26</w:t>
            </w:r>
            <w:r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62FB0">
              <w:rPr>
                <w:b/>
                <w:bCs/>
              </w:rPr>
              <w:t>5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E005946" w14:textId="40C63E48" w:rsidR="00D91594" w:rsidRPr="00362FB0" w:rsidRDefault="00D91594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&gt;</w:t>
            </w:r>
            <w:r>
              <w:rPr>
                <w:b/>
                <w:bCs/>
              </w:rPr>
              <w:t>26</w:t>
            </w:r>
            <w:r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62FB0">
              <w:rPr>
                <w:b/>
                <w:bCs/>
              </w:rPr>
              <w:t>5</w:t>
            </w:r>
          </w:p>
        </w:tc>
      </w:tr>
      <w:tr w:rsidR="00D91594" w:rsidRPr="00362FB0" w14:paraId="0A32348D" w14:textId="77777777" w:rsidTr="0048268C">
        <w:trPr>
          <w:trHeight w:val="20"/>
        </w:trPr>
        <w:tc>
          <w:tcPr>
            <w:tcW w:w="15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24E0F87" w14:textId="23D88BFD" w:rsidR="00D91594" w:rsidRPr="00362FB0" w:rsidRDefault="00D91594" w:rsidP="0048268C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78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4DE9621" w14:textId="6D5D1258" w:rsidR="00D91594" w:rsidRPr="00362FB0" w:rsidRDefault="00D91594" w:rsidP="0048268C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Olsen Method</w:t>
            </w:r>
          </w:p>
        </w:tc>
      </w:tr>
      <w:tr w:rsidR="00D91594" w:rsidRPr="00362FB0" w14:paraId="5EF51553" w14:textId="77777777" w:rsidTr="0048268C">
        <w:trPr>
          <w:trHeight w:val="20"/>
        </w:trPr>
        <w:tc>
          <w:tcPr>
            <w:tcW w:w="15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6C06B" w14:textId="77777777" w:rsidR="00D91594" w:rsidRPr="00362FB0" w:rsidRDefault="00D91594" w:rsidP="0048268C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AE08F61" w14:textId="5D68E4FB" w:rsidR="00D91594" w:rsidRPr="00362FB0" w:rsidRDefault="00D91594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≤ 7.5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3E95327" w14:textId="60FD9158" w:rsidR="00D91594" w:rsidRPr="00362FB0" w:rsidRDefault="00D91594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7.51-15.0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927F3FB" w14:textId="5FE93D85" w:rsidR="00D91594" w:rsidRPr="00362FB0" w:rsidRDefault="00D91594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15.1-22.5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CC7C4EA" w14:textId="56EC5C2B" w:rsidR="00D91594" w:rsidRPr="00362FB0" w:rsidRDefault="00D91594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≤ 22.5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6DA31F4" w14:textId="3280B301" w:rsidR="00D91594" w:rsidRPr="00362FB0" w:rsidRDefault="00D91594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22.51-30.0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BBB3BAD" w14:textId="0E60034F" w:rsidR="00D91594" w:rsidRPr="00362FB0" w:rsidRDefault="00D91594" w:rsidP="0048268C">
            <w:pPr>
              <w:pStyle w:val="BodyText"/>
              <w:spacing w:line="276" w:lineRule="auto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30.1-37.5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8ED341E" w14:textId="020A1664" w:rsidR="00D91594" w:rsidRPr="00362FB0" w:rsidRDefault="00D91594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&gt;37.5</w:t>
            </w:r>
          </w:p>
        </w:tc>
      </w:tr>
      <w:tr w:rsidR="00D91594" w:rsidRPr="00362FB0" w14:paraId="3FA44EE0" w14:textId="77777777" w:rsidTr="00D91594">
        <w:trPr>
          <w:trHeight w:val="2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9E7C1" w14:textId="77777777" w:rsidR="00D91594" w:rsidRPr="00362FB0" w:rsidRDefault="00D91594" w:rsidP="0048268C">
            <w:pPr>
              <w:pStyle w:val="BodyText"/>
              <w:jc w:val="both"/>
              <w:rPr>
                <w:b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630CB0CD" w14:textId="77777777" w:rsidR="00D91594" w:rsidRPr="00362FB0" w:rsidRDefault="00D91594" w:rsidP="0048268C">
            <w:pPr>
              <w:pStyle w:val="BodyText"/>
              <w:jc w:val="bot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78E79291" w14:textId="77777777" w:rsidR="00D91594" w:rsidRPr="00362FB0" w:rsidRDefault="00D91594" w:rsidP="0048268C">
            <w:pPr>
              <w:pStyle w:val="BodyText"/>
              <w:jc w:val="both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66EECCAB" w14:textId="77777777" w:rsidR="00D91594" w:rsidRPr="00362FB0" w:rsidRDefault="00D91594" w:rsidP="0048268C">
            <w:pPr>
              <w:pStyle w:val="BodyText"/>
              <w:jc w:val="both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722EB008" w14:textId="77777777" w:rsidR="00D91594" w:rsidRPr="00362FB0" w:rsidRDefault="00D91594" w:rsidP="0048268C">
            <w:pPr>
              <w:pStyle w:val="BodyText"/>
              <w:jc w:val="both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424230A" w14:textId="77777777" w:rsidR="00D91594" w:rsidRPr="00362FB0" w:rsidRDefault="00D91594" w:rsidP="0048268C">
            <w:pPr>
              <w:pStyle w:val="BodyText"/>
              <w:jc w:val="both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7960DB1F" w14:textId="77777777" w:rsidR="00D91594" w:rsidRPr="00362FB0" w:rsidRDefault="00D91594" w:rsidP="0048268C">
            <w:pPr>
              <w:pStyle w:val="BodyText"/>
              <w:spacing w:line="276" w:lineRule="auto"/>
              <w:jc w:val="both"/>
              <w:rPr>
                <w:b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13C31FB6" w14:textId="77777777" w:rsidR="00D91594" w:rsidRPr="00362FB0" w:rsidRDefault="00D91594" w:rsidP="0048268C">
            <w:pPr>
              <w:pStyle w:val="BodyText"/>
              <w:jc w:val="both"/>
              <w:rPr>
                <w:b/>
                <w:bCs/>
              </w:rPr>
            </w:pPr>
          </w:p>
        </w:tc>
      </w:tr>
    </w:tbl>
    <w:p w14:paraId="3B0646E2" w14:textId="7ADA18FA" w:rsidR="00B83C52" w:rsidRDefault="00B83C52" w:rsidP="00615341">
      <w:pPr>
        <w:pStyle w:val="BodyText"/>
        <w:spacing w:line="276" w:lineRule="auto"/>
        <w:jc w:val="both"/>
        <w:rPr>
          <w:b/>
          <w:bCs/>
        </w:rPr>
      </w:pPr>
    </w:p>
    <w:p w14:paraId="3B84102A" w14:textId="15113EF8" w:rsidR="00E25281" w:rsidRDefault="00086A1E" w:rsidP="00615341">
      <w:pPr>
        <w:pStyle w:val="BodyText"/>
        <w:spacing w:line="276" w:lineRule="auto"/>
        <w:jc w:val="both"/>
        <w:rPr>
          <w:b/>
          <w:bCs/>
        </w:rPr>
      </w:pPr>
      <w:r w:rsidRPr="00362FB0">
        <w:rPr>
          <w:b/>
          <w:bCs/>
        </w:rPr>
        <w:t xml:space="preserve">Table 2.6 </w:t>
      </w:r>
      <w:r w:rsidR="00615341" w:rsidRPr="00362FB0">
        <w:rPr>
          <w:b/>
          <w:bCs/>
        </w:rPr>
        <w:t>Exchangeable K</w:t>
      </w:r>
      <w:r w:rsidR="00E25281" w:rsidRPr="00362FB0">
        <w:rPr>
          <w:b/>
          <w:bCs/>
        </w:rPr>
        <w:t xml:space="preserve"> status of </w:t>
      </w:r>
      <w:r w:rsidR="00EC754C" w:rsidRPr="00362FB0">
        <w:rPr>
          <w:b/>
          <w:bCs/>
        </w:rPr>
        <w:t xml:space="preserve">analyzed </w:t>
      </w:r>
      <w:r w:rsidR="00E25281" w:rsidRPr="00362FB0">
        <w:rPr>
          <w:b/>
          <w:bCs/>
        </w:rPr>
        <w:t xml:space="preserve">farmer’s samples </w:t>
      </w:r>
    </w:p>
    <w:tbl>
      <w:tblPr>
        <w:tblW w:w="93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22"/>
        <w:gridCol w:w="1152"/>
        <w:gridCol w:w="1152"/>
        <w:gridCol w:w="1152"/>
        <w:gridCol w:w="1152"/>
        <w:gridCol w:w="1152"/>
        <w:gridCol w:w="1152"/>
        <w:gridCol w:w="937"/>
      </w:tblGrid>
      <w:tr w:rsidR="00B83C52" w:rsidRPr="00362FB0" w14:paraId="3575C5E9" w14:textId="77777777" w:rsidTr="0048268C">
        <w:trPr>
          <w:trHeight w:val="20"/>
        </w:trPr>
        <w:tc>
          <w:tcPr>
            <w:tcW w:w="1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C9F6FB7" w14:textId="77777777" w:rsidR="00B83C52" w:rsidRPr="00362FB0" w:rsidRDefault="00B83C52" w:rsidP="00B83C5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Total sample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B8DA888" w14:textId="77777777" w:rsidR="00B83C52" w:rsidRPr="00362FB0" w:rsidRDefault="00B83C52" w:rsidP="00B83C5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VL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487365C" w14:textId="77777777" w:rsidR="00B83C52" w:rsidRPr="00362FB0" w:rsidRDefault="00B83C52" w:rsidP="00B83C5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L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23D2FCE" w14:textId="77777777" w:rsidR="00B83C52" w:rsidRPr="00362FB0" w:rsidRDefault="00B83C52" w:rsidP="00B83C5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M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05FB725" w14:textId="77777777" w:rsidR="00B83C52" w:rsidRPr="00362FB0" w:rsidRDefault="00B83C52" w:rsidP="00B83C5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Deficient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301E0F5" w14:textId="77777777" w:rsidR="00B83C52" w:rsidRPr="00362FB0" w:rsidRDefault="00B83C52" w:rsidP="00B83C5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O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A1FDAA9" w14:textId="77777777" w:rsidR="00B83C52" w:rsidRPr="00362FB0" w:rsidRDefault="00B83C52" w:rsidP="00B83C5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H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314866D" w14:textId="77777777" w:rsidR="00B83C52" w:rsidRPr="00362FB0" w:rsidRDefault="00B83C52" w:rsidP="00B83C5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VH</w:t>
            </w:r>
          </w:p>
        </w:tc>
      </w:tr>
      <w:tr w:rsidR="00B83C52" w:rsidRPr="00362FB0" w14:paraId="6B65A644" w14:textId="77777777" w:rsidTr="0048268C">
        <w:trPr>
          <w:trHeight w:val="20"/>
        </w:trPr>
        <w:tc>
          <w:tcPr>
            <w:tcW w:w="1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64BF9" w14:textId="77777777" w:rsidR="00B83C52" w:rsidRPr="00362FB0" w:rsidRDefault="00B83C52" w:rsidP="00B83C52">
            <w:pPr>
              <w:pStyle w:val="BodyTex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80D3824" w14:textId="77777777" w:rsidR="00B83C52" w:rsidRPr="00362FB0" w:rsidRDefault="00B83C52" w:rsidP="00B83C52">
            <w:pPr>
              <w:pStyle w:val="BodyText"/>
              <w:spacing w:line="276" w:lineRule="auto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 xml:space="preserve">≤ </w:t>
            </w:r>
            <w:r>
              <w:rPr>
                <w:b/>
                <w:bCs/>
              </w:rPr>
              <w:t>0.09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E2FAF1F" w14:textId="77777777" w:rsidR="00B83C52" w:rsidRPr="00362FB0" w:rsidRDefault="00B83C52" w:rsidP="00B83C52">
            <w:pPr>
              <w:pStyle w:val="BodyText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0.091</w:t>
            </w:r>
            <w:r w:rsidRPr="00362FB0">
              <w:rPr>
                <w:b/>
                <w:bCs/>
              </w:rPr>
              <w:t>-</w:t>
            </w:r>
            <w:r>
              <w:rPr>
                <w:b/>
                <w:bCs/>
              </w:rPr>
              <w:t>0.18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65E1458" w14:textId="77777777" w:rsidR="00B83C52" w:rsidRPr="00362FB0" w:rsidRDefault="00B83C52" w:rsidP="00B83C52">
            <w:pPr>
              <w:pStyle w:val="BodyText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0.181-0.27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23F7D3E" w14:textId="77777777" w:rsidR="00B83C52" w:rsidRPr="00362FB0" w:rsidRDefault="00B83C52" w:rsidP="00B83C5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 xml:space="preserve">≤ </w:t>
            </w:r>
            <w:r>
              <w:rPr>
                <w:b/>
                <w:bCs/>
              </w:rPr>
              <w:t>0.27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8B45E02" w14:textId="77777777" w:rsidR="00B83C52" w:rsidRPr="00362FB0" w:rsidRDefault="00B83C52" w:rsidP="00B83C52">
            <w:pPr>
              <w:pStyle w:val="BodyText"/>
              <w:jc w:val="center"/>
              <w:rPr>
                <w:b/>
              </w:rPr>
            </w:pPr>
            <w:r>
              <w:rPr>
                <w:b/>
                <w:bCs/>
              </w:rPr>
              <w:t>0.271-0.36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A874C31" w14:textId="77777777" w:rsidR="00B83C52" w:rsidRPr="00362FB0" w:rsidRDefault="00B83C52" w:rsidP="00B83C52">
            <w:pPr>
              <w:pStyle w:val="BodyText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0.361-0.45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382C8FF" w14:textId="77777777" w:rsidR="00B83C52" w:rsidRPr="00362FB0" w:rsidRDefault="00B83C52" w:rsidP="00B83C5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&gt;</w:t>
            </w:r>
            <w:r>
              <w:rPr>
                <w:b/>
                <w:bCs/>
              </w:rPr>
              <w:t>0.45</w:t>
            </w:r>
          </w:p>
        </w:tc>
      </w:tr>
      <w:tr w:rsidR="00B83C52" w:rsidRPr="00362FB0" w14:paraId="387C6DA5" w14:textId="77777777" w:rsidTr="0048268C">
        <w:trPr>
          <w:trHeight w:val="2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5A8716B" w14:textId="77777777" w:rsidR="00B83C52" w:rsidRPr="00362FB0" w:rsidRDefault="00B83C52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A13F34F" w14:textId="77777777" w:rsidR="00B83C52" w:rsidRPr="00362FB0" w:rsidRDefault="00B83C52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A69E496" w14:textId="77777777" w:rsidR="00B83C52" w:rsidRPr="00362FB0" w:rsidRDefault="00B83C52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B72FB87" w14:textId="77777777" w:rsidR="00B83C52" w:rsidRPr="00362FB0" w:rsidRDefault="00B83C52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52823E4" w14:textId="77777777" w:rsidR="00B83C52" w:rsidRPr="00362FB0" w:rsidRDefault="00B83C52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FF59E00" w14:textId="77777777" w:rsidR="00B83C52" w:rsidRPr="00362FB0" w:rsidRDefault="00B83C52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CBB1401" w14:textId="77777777" w:rsidR="00B83C52" w:rsidRPr="00362FB0" w:rsidRDefault="00B83C52" w:rsidP="0048268C">
            <w:pPr>
              <w:pStyle w:val="BodyText"/>
              <w:spacing w:line="276" w:lineRule="auto"/>
              <w:jc w:val="both"/>
              <w:rPr>
                <w:b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FFB5870" w14:textId="77777777" w:rsidR="00B83C52" w:rsidRPr="00362FB0" w:rsidRDefault="00B83C52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</w:tr>
      <w:tr w:rsidR="00B83C52" w:rsidRPr="00362FB0" w14:paraId="6F777FD2" w14:textId="77777777" w:rsidTr="0048268C">
        <w:trPr>
          <w:trHeight w:val="2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72C2F" w14:textId="77777777" w:rsidR="00B83C52" w:rsidRPr="00362FB0" w:rsidRDefault="00B83C52" w:rsidP="0048268C">
            <w:pPr>
              <w:pStyle w:val="BodyText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4B6C75E" w14:textId="77777777" w:rsidR="00B83C52" w:rsidRPr="00362FB0" w:rsidRDefault="00B83C52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30B0EC8" w14:textId="77777777" w:rsidR="00B83C52" w:rsidRPr="00362FB0" w:rsidRDefault="00B83C52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A42D9E3" w14:textId="77777777" w:rsidR="00B83C52" w:rsidRPr="00362FB0" w:rsidRDefault="00B83C52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1AD9B08" w14:textId="77777777" w:rsidR="00B83C52" w:rsidRPr="00362FB0" w:rsidRDefault="00B83C52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C2132E9" w14:textId="77777777" w:rsidR="00B83C52" w:rsidRPr="00362FB0" w:rsidRDefault="00B83C52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0AAE68B" w14:textId="77777777" w:rsidR="00B83C52" w:rsidRPr="00362FB0" w:rsidRDefault="00B83C52" w:rsidP="0048268C">
            <w:pPr>
              <w:pStyle w:val="BodyText"/>
              <w:spacing w:line="276" w:lineRule="auto"/>
              <w:jc w:val="both"/>
              <w:rPr>
                <w:b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75B2A6E" w14:textId="77777777" w:rsidR="00B83C52" w:rsidRPr="00362FB0" w:rsidRDefault="00B83C52" w:rsidP="0048268C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</w:tr>
    </w:tbl>
    <w:p w14:paraId="51A972A1" w14:textId="77777777" w:rsidR="00B83C52" w:rsidRDefault="00B83C52" w:rsidP="00615341">
      <w:pPr>
        <w:pStyle w:val="BodyText"/>
        <w:spacing w:line="276" w:lineRule="auto"/>
        <w:jc w:val="both"/>
        <w:rPr>
          <w:b/>
          <w:bCs/>
        </w:rPr>
      </w:pPr>
    </w:p>
    <w:p w14:paraId="0BB0DD87" w14:textId="77777777" w:rsidR="00C06D82" w:rsidRDefault="00C06D82" w:rsidP="00615341">
      <w:pPr>
        <w:pStyle w:val="BodyText"/>
        <w:spacing w:line="276" w:lineRule="auto"/>
        <w:jc w:val="both"/>
        <w:rPr>
          <w:b/>
          <w:bCs/>
        </w:rPr>
      </w:pPr>
    </w:p>
    <w:p w14:paraId="546D0223" w14:textId="77777777" w:rsidR="00362FB0" w:rsidRPr="00362FB0" w:rsidRDefault="00362FB0" w:rsidP="00615341">
      <w:pPr>
        <w:pStyle w:val="BodyText"/>
        <w:spacing w:line="276" w:lineRule="auto"/>
        <w:jc w:val="both"/>
        <w:rPr>
          <w:b/>
          <w:bCs/>
        </w:rPr>
      </w:pPr>
    </w:p>
    <w:p w14:paraId="1FDC0B07" w14:textId="77777777" w:rsidR="005D7D3A" w:rsidRDefault="005D7D3A" w:rsidP="00615341">
      <w:pPr>
        <w:pStyle w:val="BodyText"/>
        <w:spacing w:line="276" w:lineRule="auto"/>
        <w:jc w:val="both"/>
        <w:rPr>
          <w:b/>
          <w:bCs/>
        </w:rPr>
      </w:pPr>
    </w:p>
    <w:p w14:paraId="74F7D240" w14:textId="5F822BED" w:rsidR="00E25281" w:rsidRDefault="00086A1E" w:rsidP="00615341">
      <w:pPr>
        <w:pStyle w:val="BodyText"/>
        <w:spacing w:line="276" w:lineRule="auto"/>
        <w:jc w:val="both"/>
        <w:rPr>
          <w:b/>
          <w:bCs/>
        </w:rPr>
      </w:pPr>
      <w:r w:rsidRPr="00362FB0">
        <w:rPr>
          <w:b/>
          <w:bCs/>
        </w:rPr>
        <w:t xml:space="preserve">Table 2.7 </w:t>
      </w:r>
      <w:r w:rsidR="00615341" w:rsidRPr="00362FB0">
        <w:rPr>
          <w:b/>
          <w:bCs/>
        </w:rPr>
        <w:t xml:space="preserve">Available S </w:t>
      </w:r>
      <w:r w:rsidR="00E25281" w:rsidRPr="00362FB0">
        <w:rPr>
          <w:b/>
          <w:bCs/>
        </w:rPr>
        <w:t xml:space="preserve">status of </w:t>
      </w:r>
      <w:r w:rsidR="00EC754C" w:rsidRPr="00362FB0">
        <w:rPr>
          <w:b/>
          <w:bCs/>
        </w:rPr>
        <w:t xml:space="preserve">analyzed </w:t>
      </w:r>
      <w:r w:rsidR="00E25281" w:rsidRPr="00362FB0">
        <w:rPr>
          <w:b/>
          <w:bCs/>
        </w:rPr>
        <w:t xml:space="preserve">farmer’s samples </w:t>
      </w:r>
    </w:p>
    <w:tbl>
      <w:tblPr>
        <w:tblW w:w="93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22"/>
        <w:gridCol w:w="1152"/>
        <w:gridCol w:w="1152"/>
        <w:gridCol w:w="1152"/>
        <w:gridCol w:w="1152"/>
        <w:gridCol w:w="1152"/>
        <w:gridCol w:w="1152"/>
        <w:gridCol w:w="937"/>
      </w:tblGrid>
      <w:tr w:rsidR="00C06D82" w:rsidRPr="00362FB0" w14:paraId="7FB40F40" w14:textId="77777777" w:rsidTr="00C06D82">
        <w:trPr>
          <w:trHeight w:val="20"/>
        </w:trPr>
        <w:tc>
          <w:tcPr>
            <w:tcW w:w="1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08EA01A" w14:textId="77777777" w:rsidR="00C06D82" w:rsidRPr="00362FB0" w:rsidRDefault="00C06D82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Total sample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AA0B09A" w14:textId="77777777" w:rsidR="00C06D82" w:rsidRPr="00362FB0" w:rsidRDefault="00C06D82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VL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1A3F5C4" w14:textId="77777777" w:rsidR="00C06D82" w:rsidRPr="00362FB0" w:rsidRDefault="00C06D82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L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A181BED" w14:textId="77777777" w:rsidR="00C06D82" w:rsidRPr="00362FB0" w:rsidRDefault="00C06D82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M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9F3FDA8" w14:textId="77777777" w:rsidR="00C06D82" w:rsidRPr="00362FB0" w:rsidRDefault="00C06D82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Deficient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05701F8" w14:textId="77777777" w:rsidR="00C06D82" w:rsidRPr="00362FB0" w:rsidRDefault="00C06D82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O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4F3407E" w14:textId="77777777" w:rsidR="00C06D82" w:rsidRPr="00362FB0" w:rsidRDefault="00C06D82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H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2FDDA7F" w14:textId="77777777" w:rsidR="00C06D82" w:rsidRPr="00362FB0" w:rsidRDefault="00C06D82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VH</w:t>
            </w:r>
          </w:p>
        </w:tc>
      </w:tr>
      <w:tr w:rsidR="00C06D82" w:rsidRPr="00362FB0" w14:paraId="6E1EE0B7" w14:textId="77777777" w:rsidTr="00C06D82">
        <w:trPr>
          <w:trHeight w:val="20"/>
        </w:trPr>
        <w:tc>
          <w:tcPr>
            <w:tcW w:w="1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A17A4" w14:textId="77777777" w:rsidR="00C06D82" w:rsidRPr="00362FB0" w:rsidRDefault="00C06D82" w:rsidP="0048268C">
            <w:pPr>
              <w:pStyle w:val="BodyTex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329BF21" w14:textId="77777777" w:rsidR="00C06D82" w:rsidRPr="00362FB0" w:rsidRDefault="00C06D82" w:rsidP="0048268C">
            <w:pPr>
              <w:pStyle w:val="BodyText"/>
              <w:spacing w:line="276" w:lineRule="auto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≤ 7.5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3961294" w14:textId="77777777" w:rsidR="00C06D82" w:rsidRPr="00362FB0" w:rsidRDefault="00C06D82" w:rsidP="0048268C">
            <w:pPr>
              <w:pStyle w:val="BodyText"/>
              <w:spacing w:line="276" w:lineRule="auto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7.51-15.0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F539D72" w14:textId="77777777" w:rsidR="00C06D82" w:rsidRPr="00362FB0" w:rsidRDefault="00C06D82" w:rsidP="0048268C">
            <w:pPr>
              <w:pStyle w:val="BodyText"/>
              <w:spacing w:line="276" w:lineRule="auto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15.1-22.5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5CBE48D" w14:textId="77777777" w:rsidR="00C06D82" w:rsidRPr="00362FB0" w:rsidRDefault="00C06D82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≤ 22.5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A0BA94C" w14:textId="77777777" w:rsidR="00C06D82" w:rsidRPr="00362FB0" w:rsidRDefault="00C06D82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22.51-30.0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C6AABAA" w14:textId="77777777" w:rsidR="00C06D82" w:rsidRPr="00362FB0" w:rsidRDefault="00C06D82" w:rsidP="0048268C">
            <w:pPr>
              <w:pStyle w:val="BodyText"/>
              <w:spacing w:line="276" w:lineRule="auto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30.1-37.5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348778A" w14:textId="253BA3F6" w:rsidR="00C06D82" w:rsidRPr="00362FB0" w:rsidRDefault="00C06D82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&gt;37.5</w:t>
            </w:r>
          </w:p>
        </w:tc>
      </w:tr>
      <w:tr w:rsidR="00C06D82" w:rsidRPr="00362FB0" w14:paraId="7B572819" w14:textId="77777777" w:rsidTr="00C06D82">
        <w:trPr>
          <w:trHeight w:val="2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19FC8CA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9E6AE0B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1AFD2D6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138125D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F256395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86A4E42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148E8A7" w14:textId="77777777" w:rsidR="00C06D82" w:rsidRPr="00362FB0" w:rsidRDefault="00C06D82" w:rsidP="00C06D82">
            <w:pPr>
              <w:pStyle w:val="BodyText"/>
              <w:spacing w:line="276" w:lineRule="auto"/>
              <w:jc w:val="both"/>
              <w:rPr>
                <w:b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5125518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</w:tr>
      <w:tr w:rsidR="00C06D82" w:rsidRPr="00362FB0" w14:paraId="4A4D45D4" w14:textId="77777777" w:rsidTr="00C06D82">
        <w:trPr>
          <w:trHeight w:val="2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A31A1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13ED2B7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2269F88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EC2F15B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7B21ECD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7548A4C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14A47B3" w14:textId="77777777" w:rsidR="00C06D82" w:rsidRPr="00362FB0" w:rsidRDefault="00C06D82" w:rsidP="00C06D82">
            <w:pPr>
              <w:pStyle w:val="BodyText"/>
              <w:spacing w:line="276" w:lineRule="auto"/>
              <w:jc w:val="both"/>
              <w:rPr>
                <w:b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9AD5972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</w:tr>
    </w:tbl>
    <w:p w14:paraId="0D07D54D" w14:textId="117CA093" w:rsidR="00C06D82" w:rsidRDefault="00C06D82" w:rsidP="00615341">
      <w:pPr>
        <w:pStyle w:val="BodyText"/>
        <w:spacing w:line="276" w:lineRule="auto"/>
        <w:jc w:val="both"/>
        <w:rPr>
          <w:b/>
          <w:bCs/>
        </w:rPr>
      </w:pPr>
    </w:p>
    <w:p w14:paraId="7528D09C" w14:textId="39D7ED21" w:rsidR="00C06D82" w:rsidRDefault="00C06D82" w:rsidP="00615341">
      <w:pPr>
        <w:pStyle w:val="BodyText"/>
        <w:spacing w:line="276" w:lineRule="auto"/>
        <w:jc w:val="both"/>
        <w:rPr>
          <w:b/>
          <w:bCs/>
        </w:rPr>
      </w:pPr>
    </w:p>
    <w:p w14:paraId="2BB0D997" w14:textId="77777777" w:rsidR="00C06D82" w:rsidRDefault="00C06D82" w:rsidP="00615341">
      <w:pPr>
        <w:pStyle w:val="BodyText"/>
        <w:spacing w:line="276" w:lineRule="auto"/>
        <w:jc w:val="both"/>
        <w:rPr>
          <w:b/>
          <w:bCs/>
        </w:rPr>
      </w:pPr>
    </w:p>
    <w:p w14:paraId="6249E3C6" w14:textId="77777777" w:rsidR="00362FB0" w:rsidRPr="00362FB0" w:rsidRDefault="00362FB0" w:rsidP="00615341">
      <w:pPr>
        <w:pStyle w:val="BodyText"/>
        <w:spacing w:line="276" w:lineRule="auto"/>
        <w:jc w:val="both"/>
        <w:rPr>
          <w:b/>
          <w:bCs/>
        </w:rPr>
      </w:pPr>
    </w:p>
    <w:p w14:paraId="47B40CF4" w14:textId="3A983E16" w:rsidR="00362FB0" w:rsidRDefault="00086A1E" w:rsidP="00615341">
      <w:pPr>
        <w:pStyle w:val="BodyText"/>
        <w:spacing w:line="276" w:lineRule="auto"/>
        <w:jc w:val="both"/>
        <w:rPr>
          <w:b/>
          <w:bCs/>
        </w:rPr>
      </w:pPr>
      <w:r w:rsidRPr="00362FB0">
        <w:rPr>
          <w:b/>
          <w:bCs/>
        </w:rPr>
        <w:t xml:space="preserve">Table 2.8 </w:t>
      </w:r>
      <w:r w:rsidR="00615341" w:rsidRPr="00362FB0">
        <w:rPr>
          <w:b/>
          <w:bCs/>
        </w:rPr>
        <w:t>Avail</w:t>
      </w:r>
      <w:r w:rsidR="00362FB0">
        <w:rPr>
          <w:b/>
          <w:bCs/>
        </w:rPr>
        <w:t xml:space="preserve"> </w:t>
      </w:r>
      <w:r w:rsidR="00615341" w:rsidRPr="00362FB0">
        <w:rPr>
          <w:b/>
          <w:bCs/>
        </w:rPr>
        <w:t>Zn</w:t>
      </w:r>
      <w:r w:rsidR="00E25281" w:rsidRPr="00362FB0">
        <w:rPr>
          <w:b/>
          <w:bCs/>
        </w:rPr>
        <w:t xml:space="preserve"> status of </w:t>
      </w:r>
      <w:r w:rsidR="00EC754C" w:rsidRPr="00362FB0">
        <w:rPr>
          <w:b/>
          <w:bCs/>
        </w:rPr>
        <w:t xml:space="preserve">analyzed </w:t>
      </w:r>
      <w:r w:rsidR="00E25281" w:rsidRPr="00362FB0">
        <w:rPr>
          <w:b/>
          <w:bCs/>
        </w:rPr>
        <w:t>farmer’s samples</w:t>
      </w:r>
    </w:p>
    <w:tbl>
      <w:tblPr>
        <w:tblW w:w="93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22"/>
        <w:gridCol w:w="1152"/>
        <w:gridCol w:w="1152"/>
        <w:gridCol w:w="1152"/>
        <w:gridCol w:w="1152"/>
        <w:gridCol w:w="1152"/>
        <w:gridCol w:w="1152"/>
        <w:gridCol w:w="937"/>
      </w:tblGrid>
      <w:tr w:rsidR="00C06D82" w:rsidRPr="00362FB0" w14:paraId="65E9994E" w14:textId="77777777" w:rsidTr="00C06D82">
        <w:trPr>
          <w:trHeight w:val="20"/>
        </w:trPr>
        <w:tc>
          <w:tcPr>
            <w:tcW w:w="1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F6C5553" w14:textId="77777777" w:rsidR="00C06D82" w:rsidRPr="00362FB0" w:rsidRDefault="00C06D82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Total sample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A123A93" w14:textId="77777777" w:rsidR="00C06D82" w:rsidRPr="00362FB0" w:rsidRDefault="00C06D82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VL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85E091F" w14:textId="77777777" w:rsidR="00C06D82" w:rsidRPr="00362FB0" w:rsidRDefault="00C06D82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L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A90BD82" w14:textId="77777777" w:rsidR="00C06D82" w:rsidRPr="00362FB0" w:rsidRDefault="00C06D82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M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DC2F67F" w14:textId="77777777" w:rsidR="00C06D82" w:rsidRPr="00362FB0" w:rsidRDefault="00C06D82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Deficient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B7750E9" w14:textId="77777777" w:rsidR="00C06D82" w:rsidRPr="00362FB0" w:rsidRDefault="00C06D82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O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B67CE44" w14:textId="77777777" w:rsidR="00C06D82" w:rsidRPr="00362FB0" w:rsidRDefault="00C06D82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H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860D573" w14:textId="77777777" w:rsidR="00C06D82" w:rsidRPr="00362FB0" w:rsidRDefault="00C06D82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VH</w:t>
            </w:r>
          </w:p>
        </w:tc>
      </w:tr>
      <w:tr w:rsidR="00C06D82" w:rsidRPr="00362FB0" w14:paraId="275EBFD0" w14:textId="77777777" w:rsidTr="00C06D82">
        <w:trPr>
          <w:trHeight w:val="20"/>
        </w:trPr>
        <w:tc>
          <w:tcPr>
            <w:tcW w:w="1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B4131" w14:textId="77777777" w:rsidR="00C06D82" w:rsidRPr="00362FB0" w:rsidRDefault="00C06D82" w:rsidP="0048268C">
            <w:pPr>
              <w:pStyle w:val="BodyTex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DF0D84E" w14:textId="1FDDCD54" w:rsidR="00C06D82" w:rsidRPr="00362FB0" w:rsidRDefault="001360B7" w:rsidP="0048268C">
            <w:pPr>
              <w:pStyle w:val="BodyText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≤ 0</w:t>
            </w:r>
            <w:r w:rsidR="00C06D82"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="00C06D82" w:rsidRPr="00362FB0">
              <w:rPr>
                <w:b/>
                <w:bCs/>
              </w:rPr>
              <w:t>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BA70A91" w14:textId="6C5D9E3B" w:rsidR="00C06D82" w:rsidRPr="00362FB0" w:rsidRDefault="001360B7" w:rsidP="0048268C">
            <w:pPr>
              <w:pStyle w:val="BodyText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  <w:r w:rsidR="00C06D82"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="00C06D82" w:rsidRPr="00362FB0">
              <w:rPr>
                <w:b/>
                <w:bCs/>
              </w:rPr>
              <w:t>51-</w:t>
            </w:r>
            <w:r>
              <w:rPr>
                <w:b/>
                <w:bCs/>
              </w:rPr>
              <w:t>0</w:t>
            </w:r>
            <w:r w:rsidR="00C06D82"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9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24D3B89" w14:textId="743786F3" w:rsidR="00C06D82" w:rsidRPr="00362FB0" w:rsidRDefault="001360B7" w:rsidP="0048268C">
            <w:pPr>
              <w:pStyle w:val="BodyText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  <w:r w:rsidR="00C06D82"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9</w:t>
            </w:r>
            <w:r w:rsidR="00C06D82" w:rsidRPr="00362FB0">
              <w:rPr>
                <w:b/>
                <w:bCs/>
              </w:rPr>
              <w:t>1-</w:t>
            </w:r>
            <w:r>
              <w:rPr>
                <w:b/>
                <w:bCs/>
              </w:rPr>
              <w:t>1.35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7F1CEF6" w14:textId="1979F0CA" w:rsidR="00C06D82" w:rsidRPr="00362FB0" w:rsidRDefault="00C06D82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 xml:space="preserve">≤ </w:t>
            </w:r>
            <w:r w:rsidR="001360B7">
              <w:rPr>
                <w:b/>
                <w:bCs/>
              </w:rPr>
              <w:t>1</w:t>
            </w:r>
            <w:r w:rsidRPr="00362FB0">
              <w:rPr>
                <w:b/>
                <w:bCs/>
              </w:rPr>
              <w:t>.</w:t>
            </w:r>
            <w:r w:rsidR="001360B7">
              <w:rPr>
                <w:b/>
                <w:bCs/>
              </w:rPr>
              <w:t>3</w:t>
            </w:r>
            <w:r w:rsidRPr="00362FB0">
              <w:rPr>
                <w:b/>
                <w:bCs/>
              </w:rPr>
              <w:t>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29D8530" w14:textId="6447AD21" w:rsidR="00C06D82" w:rsidRPr="00362FB0" w:rsidRDefault="001360B7" w:rsidP="0048268C">
            <w:pPr>
              <w:pStyle w:val="BodyText"/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C06D82"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="00C06D82" w:rsidRPr="00362FB0">
              <w:rPr>
                <w:b/>
                <w:bCs/>
              </w:rPr>
              <w:t>51-</w:t>
            </w:r>
            <w:r>
              <w:rPr>
                <w:b/>
                <w:bCs/>
              </w:rPr>
              <w:t>1</w:t>
            </w:r>
            <w:r w:rsidR="00C06D82"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8</w:t>
            </w:r>
            <w:r w:rsidR="00C06D82" w:rsidRPr="00362FB0">
              <w:rPr>
                <w:b/>
                <w:bCs/>
              </w:rPr>
              <w:t>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00B69C4" w14:textId="3C16E3A0" w:rsidR="00C06D82" w:rsidRPr="00362FB0" w:rsidRDefault="001360B7" w:rsidP="0048268C">
            <w:pPr>
              <w:pStyle w:val="BodyText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1.81</w:t>
            </w:r>
            <w:r w:rsidR="00C06D82" w:rsidRPr="00362FB0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  <w:r w:rsidR="00C06D82"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="00C06D82" w:rsidRPr="00362FB0">
              <w:rPr>
                <w:b/>
                <w:bCs/>
              </w:rPr>
              <w:t>5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0E54A42" w14:textId="47399DA3" w:rsidR="00C06D82" w:rsidRPr="00362FB0" w:rsidRDefault="00C06D82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&gt;</w:t>
            </w:r>
            <w:r w:rsidR="001360B7">
              <w:rPr>
                <w:b/>
                <w:bCs/>
              </w:rPr>
              <w:t>2</w:t>
            </w:r>
            <w:r w:rsidRPr="00362FB0">
              <w:rPr>
                <w:b/>
                <w:bCs/>
              </w:rPr>
              <w:t>.</w:t>
            </w:r>
            <w:r w:rsidR="001360B7">
              <w:rPr>
                <w:b/>
                <w:bCs/>
              </w:rPr>
              <w:t>2</w:t>
            </w:r>
            <w:r w:rsidRPr="00362FB0">
              <w:rPr>
                <w:b/>
                <w:bCs/>
              </w:rPr>
              <w:t>5</w:t>
            </w:r>
          </w:p>
        </w:tc>
      </w:tr>
      <w:tr w:rsidR="00C06D82" w:rsidRPr="00362FB0" w14:paraId="5072D0A1" w14:textId="77777777" w:rsidTr="00C06D82">
        <w:trPr>
          <w:trHeight w:val="2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8F14F86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C84B406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9FB3D31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6677A08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AC18110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C811BD3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01565C3" w14:textId="77777777" w:rsidR="00C06D82" w:rsidRPr="00362FB0" w:rsidRDefault="00C06D82" w:rsidP="00C06D82">
            <w:pPr>
              <w:pStyle w:val="BodyText"/>
              <w:spacing w:line="276" w:lineRule="auto"/>
              <w:jc w:val="both"/>
              <w:rPr>
                <w:b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FEDCA33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</w:tr>
      <w:tr w:rsidR="00C06D82" w:rsidRPr="00362FB0" w14:paraId="19A9F6BE" w14:textId="77777777" w:rsidTr="00C06D82">
        <w:trPr>
          <w:trHeight w:val="2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AA2FA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60B3FA4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89542DB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132A1F4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E7BD1AD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F27B0FD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0BDBD45" w14:textId="77777777" w:rsidR="00C06D82" w:rsidRPr="00362FB0" w:rsidRDefault="00C06D82" w:rsidP="00C06D82">
            <w:pPr>
              <w:pStyle w:val="BodyText"/>
              <w:spacing w:line="276" w:lineRule="auto"/>
              <w:jc w:val="both"/>
              <w:rPr>
                <w:b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A12ADFF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</w:tr>
    </w:tbl>
    <w:p w14:paraId="7D92AFB9" w14:textId="77777777" w:rsidR="00C06D82" w:rsidRDefault="00C06D82" w:rsidP="00615341">
      <w:pPr>
        <w:pStyle w:val="BodyText"/>
        <w:spacing w:line="276" w:lineRule="auto"/>
        <w:jc w:val="both"/>
        <w:rPr>
          <w:b/>
          <w:bCs/>
        </w:rPr>
      </w:pPr>
    </w:p>
    <w:p w14:paraId="6161C74D" w14:textId="77777777" w:rsidR="00E25281" w:rsidRPr="00362FB0" w:rsidRDefault="00E25281" w:rsidP="00615341">
      <w:pPr>
        <w:pStyle w:val="BodyText"/>
        <w:spacing w:line="276" w:lineRule="auto"/>
        <w:jc w:val="both"/>
        <w:rPr>
          <w:b/>
          <w:bCs/>
        </w:rPr>
      </w:pPr>
      <w:r w:rsidRPr="00362FB0">
        <w:rPr>
          <w:b/>
          <w:bCs/>
        </w:rPr>
        <w:t xml:space="preserve"> </w:t>
      </w:r>
    </w:p>
    <w:p w14:paraId="7F27CCEE" w14:textId="286B881A" w:rsidR="00E25281" w:rsidRDefault="00086A1E" w:rsidP="00615341">
      <w:pPr>
        <w:pStyle w:val="BodyText"/>
        <w:spacing w:line="276" w:lineRule="auto"/>
        <w:jc w:val="both"/>
        <w:rPr>
          <w:b/>
          <w:bCs/>
        </w:rPr>
      </w:pPr>
      <w:r w:rsidRPr="00362FB0">
        <w:rPr>
          <w:b/>
          <w:bCs/>
        </w:rPr>
        <w:t>Table 2.9</w:t>
      </w:r>
      <w:r w:rsidR="00362FB0">
        <w:rPr>
          <w:b/>
          <w:bCs/>
        </w:rPr>
        <w:t xml:space="preserve"> </w:t>
      </w:r>
      <w:r w:rsidR="00615341" w:rsidRPr="00362FB0">
        <w:rPr>
          <w:b/>
          <w:bCs/>
        </w:rPr>
        <w:t>Available B</w:t>
      </w:r>
      <w:r w:rsidR="00E25281" w:rsidRPr="00362FB0">
        <w:rPr>
          <w:b/>
          <w:bCs/>
        </w:rPr>
        <w:t xml:space="preserve"> status of </w:t>
      </w:r>
      <w:r w:rsidR="00EC754C" w:rsidRPr="00362FB0">
        <w:rPr>
          <w:b/>
          <w:bCs/>
        </w:rPr>
        <w:t xml:space="preserve">analyzed </w:t>
      </w:r>
      <w:r w:rsidR="008C31FF" w:rsidRPr="00362FB0">
        <w:rPr>
          <w:b/>
          <w:bCs/>
        </w:rPr>
        <w:t>farmer’s</w:t>
      </w:r>
      <w:r w:rsidR="00E25281" w:rsidRPr="00362FB0">
        <w:rPr>
          <w:b/>
          <w:bCs/>
        </w:rPr>
        <w:t xml:space="preserve"> samples</w:t>
      </w:r>
    </w:p>
    <w:tbl>
      <w:tblPr>
        <w:tblW w:w="93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22"/>
        <w:gridCol w:w="1152"/>
        <w:gridCol w:w="1152"/>
        <w:gridCol w:w="1152"/>
        <w:gridCol w:w="1152"/>
        <w:gridCol w:w="1152"/>
        <w:gridCol w:w="1152"/>
        <w:gridCol w:w="937"/>
      </w:tblGrid>
      <w:tr w:rsidR="00C06D82" w:rsidRPr="00362FB0" w14:paraId="5ACB7924" w14:textId="77777777" w:rsidTr="00C06D82">
        <w:trPr>
          <w:trHeight w:val="20"/>
        </w:trPr>
        <w:tc>
          <w:tcPr>
            <w:tcW w:w="1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4378EE0" w14:textId="77777777" w:rsidR="00C06D82" w:rsidRPr="00362FB0" w:rsidRDefault="00C06D82" w:rsidP="00C06D8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Total sample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270E99C" w14:textId="77777777" w:rsidR="00C06D82" w:rsidRPr="00362FB0" w:rsidRDefault="00C06D82" w:rsidP="00C06D8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VL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0BEF564" w14:textId="77777777" w:rsidR="00C06D82" w:rsidRPr="00362FB0" w:rsidRDefault="00C06D82" w:rsidP="00C06D8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L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8D8D07F" w14:textId="77777777" w:rsidR="00C06D82" w:rsidRPr="00362FB0" w:rsidRDefault="00C06D82" w:rsidP="00C06D8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M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0C389CE" w14:textId="77777777" w:rsidR="00C06D82" w:rsidRPr="00362FB0" w:rsidRDefault="00C06D82" w:rsidP="00C06D8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Deficient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88A6C5E" w14:textId="77777777" w:rsidR="00C06D82" w:rsidRPr="00362FB0" w:rsidRDefault="00C06D82" w:rsidP="00C06D8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O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16C2565" w14:textId="77777777" w:rsidR="00C06D82" w:rsidRPr="00362FB0" w:rsidRDefault="00C06D82" w:rsidP="00C06D8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H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CE365F7" w14:textId="77777777" w:rsidR="00C06D82" w:rsidRPr="00362FB0" w:rsidRDefault="00C06D82" w:rsidP="00C06D82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VH</w:t>
            </w:r>
          </w:p>
        </w:tc>
      </w:tr>
      <w:tr w:rsidR="00C06D82" w:rsidRPr="00362FB0" w14:paraId="5F7421B3" w14:textId="77777777" w:rsidTr="00C06D82">
        <w:trPr>
          <w:trHeight w:val="20"/>
        </w:trPr>
        <w:tc>
          <w:tcPr>
            <w:tcW w:w="1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32DB3" w14:textId="77777777" w:rsidR="00C06D82" w:rsidRPr="00362FB0" w:rsidRDefault="00C06D82" w:rsidP="00C06D82">
            <w:pPr>
              <w:pStyle w:val="BodyText"/>
              <w:spacing w:line="276" w:lineRule="auto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E2CFAC6" w14:textId="5E75E696" w:rsidR="00C06D82" w:rsidRPr="00362FB0" w:rsidRDefault="00C06D82" w:rsidP="0048268C">
            <w:pPr>
              <w:pStyle w:val="BodyText"/>
              <w:spacing w:line="276" w:lineRule="auto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 xml:space="preserve">≤ </w:t>
            </w:r>
            <w:r w:rsidR="000168D1">
              <w:rPr>
                <w:b/>
                <w:bCs/>
              </w:rPr>
              <w:t>0</w:t>
            </w:r>
            <w:r w:rsidRPr="00362FB0">
              <w:rPr>
                <w:b/>
                <w:bCs/>
              </w:rPr>
              <w:t>.</w:t>
            </w:r>
            <w:r w:rsidR="000168D1">
              <w:rPr>
                <w:b/>
                <w:bCs/>
              </w:rPr>
              <w:t>1</w:t>
            </w:r>
            <w:r w:rsidRPr="00362FB0">
              <w:rPr>
                <w:b/>
                <w:bCs/>
              </w:rPr>
              <w:t>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E9D7A76" w14:textId="1388D2E5" w:rsidR="00C06D82" w:rsidRPr="00362FB0" w:rsidRDefault="000168D1" w:rsidP="0048268C">
            <w:pPr>
              <w:pStyle w:val="BodyText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  <w:r w:rsidR="00C06D82"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="00C06D82" w:rsidRPr="00362FB0">
              <w:rPr>
                <w:b/>
                <w:bCs/>
              </w:rPr>
              <w:t>51-</w:t>
            </w:r>
            <w:r>
              <w:rPr>
                <w:b/>
                <w:bCs/>
              </w:rPr>
              <w:t>0</w:t>
            </w:r>
            <w:r w:rsidR="00C06D82"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A6FD684" w14:textId="184656C4" w:rsidR="00C06D82" w:rsidRPr="00362FB0" w:rsidRDefault="000168D1" w:rsidP="0048268C">
            <w:pPr>
              <w:pStyle w:val="BodyText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  <w:r w:rsidR="00C06D82"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="00C06D82" w:rsidRPr="00362FB0">
              <w:rPr>
                <w:b/>
                <w:bCs/>
              </w:rPr>
              <w:t>1-</w:t>
            </w:r>
            <w:r>
              <w:rPr>
                <w:b/>
                <w:bCs/>
              </w:rPr>
              <w:t>0</w:t>
            </w:r>
            <w:r w:rsidR="00C06D82"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="00C06D82" w:rsidRPr="00362FB0">
              <w:rPr>
                <w:b/>
                <w:bCs/>
              </w:rPr>
              <w:t>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F852AAA" w14:textId="769A2654" w:rsidR="00C06D82" w:rsidRPr="00362FB0" w:rsidRDefault="00C06D82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≤</w:t>
            </w:r>
            <w:r w:rsidR="000168D1">
              <w:rPr>
                <w:b/>
                <w:bCs/>
              </w:rPr>
              <w:t>0</w:t>
            </w:r>
            <w:r w:rsidRPr="00362FB0">
              <w:rPr>
                <w:b/>
                <w:bCs/>
              </w:rPr>
              <w:t>.</w:t>
            </w:r>
            <w:r w:rsidR="00061EBA">
              <w:rPr>
                <w:b/>
                <w:bCs/>
              </w:rPr>
              <w:t>4</w:t>
            </w:r>
            <w:r w:rsidRPr="00362FB0">
              <w:rPr>
                <w:b/>
                <w:bCs/>
              </w:rPr>
              <w:t>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2C2BC1C" w14:textId="7C1F5B01" w:rsidR="00C06D82" w:rsidRPr="00362FB0" w:rsidRDefault="00061EBA" w:rsidP="0048268C">
            <w:pPr>
              <w:pStyle w:val="BodyText"/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  <w:r w:rsidR="00C06D82"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="00C06D82" w:rsidRPr="00362FB0">
              <w:rPr>
                <w:b/>
                <w:bCs/>
              </w:rPr>
              <w:t>51-</w:t>
            </w:r>
            <w:r>
              <w:rPr>
                <w:b/>
                <w:bCs/>
              </w:rPr>
              <w:t>0</w:t>
            </w:r>
            <w:r w:rsidR="00C06D82"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3B75DDA" w14:textId="4802A9C0" w:rsidR="00C06D82" w:rsidRPr="00362FB0" w:rsidRDefault="00061EBA" w:rsidP="0048268C">
            <w:pPr>
              <w:pStyle w:val="BodyText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  <w:r w:rsidR="00C06D82" w:rsidRPr="00362FB0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  <w:r w:rsidR="00C06D82" w:rsidRPr="00362FB0">
              <w:rPr>
                <w:b/>
                <w:bCs/>
              </w:rPr>
              <w:t>1-</w:t>
            </w:r>
            <w:r>
              <w:rPr>
                <w:b/>
                <w:bCs/>
              </w:rPr>
              <w:t>0.7</w:t>
            </w:r>
            <w:r w:rsidR="00C06D82" w:rsidRPr="00362FB0">
              <w:rPr>
                <w:b/>
                <w:bCs/>
              </w:rPr>
              <w:t>5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C9872AC" w14:textId="2AAE95E5" w:rsidR="00C06D82" w:rsidRPr="00362FB0" w:rsidRDefault="00C06D82" w:rsidP="0048268C">
            <w:pPr>
              <w:pStyle w:val="BodyText"/>
              <w:jc w:val="center"/>
              <w:rPr>
                <w:b/>
              </w:rPr>
            </w:pPr>
            <w:r w:rsidRPr="00362FB0">
              <w:rPr>
                <w:b/>
                <w:bCs/>
              </w:rPr>
              <w:t>&gt;</w:t>
            </w:r>
            <w:r w:rsidR="00061EBA">
              <w:rPr>
                <w:b/>
                <w:bCs/>
              </w:rPr>
              <w:t>0.</w:t>
            </w:r>
            <w:r w:rsidRPr="00362FB0">
              <w:rPr>
                <w:b/>
                <w:bCs/>
              </w:rPr>
              <w:t>75</w:t>
            </w:r>
          </w:p>
        </w:tc>
      </w:tr>
      <w:tr w:rsidR="00C06D82" w:rsidRPr="00362FB0" w14:paraId="0E9ADB9C" w14:textId="77777777" w:rsidTr="00C06D82">
        <w:trPr>
          <w:trHeight w:val="2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53DBB7A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C4DFCEE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6ED067C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E1E9C97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76A02A7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8F4AA8B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D3F6338" w14:textId="77777777" w:rsidR="00C06D82" w:rsidRPr="00362FB0" w:rsidRDefault="00C06D82" w:rsidP="00C06D82">
            <w:pPr>
              <w:pStyle w:val="BodyText"/>
              <w:spacing w:line="276" w:lineRule="auto"/>
              <w:jc w:val="both"/>
              <w:rPr>
                <w:b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3CE5B8C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</w:tr>
      <w:tr w:rsidR="00C06D82" w:rsidRPr="00362FB0" w14:paraId="102887BD" w14:textId="77777777" w:rsidTr="00C06D82">
        <w:trPr>
          <w:trHeight w:val="2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7A9AA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364CF3B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D6EB032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A6A5CFC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D7DFBD3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532A40B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2CC2465" w14:textId="77777777" w:rsidR="00C06D82" w:rsidRPr="00362FB0" w:rsidRDefault="00C06D82" w:rsidP="00C06D82">
            <w:pPr>
              <w:pStyle w:val="BodyText"/>
              <w:spacing w:line="276" w:lineRule="auto"/>
              <w:jc w:val="both"/>
              <w:rPr>
                <w:b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C9D0DD5" w14:textId="77777777" w:rsidR="00C06D82" w:rsidRPr="00362FB0" w:rsidRDefault="00C06D82" w:rsidP="00C06D82">
            <w:pPr>
              <w:pStyle w:val="BodyText"/>
              <w:jc w:val="both"/>
              <w:rPr>
                <w:b/>
              </w:rPr>
            </w:pPr>
            <w:r w:rsidRPr="00362FB0">
              <w:rPr>
                <w:b/>
                <w:bCs/>
              </w:rPr>
              <w:t> </w:t>
            </w:r>
          </w:p>
        </w:tc>
      </w:tr>
    </w:tbl>
    <w:p w14:paraId="40512650" w14:textId="77777777" w:rsidR="00C06D82" w:rsidRPr="00362FB0" w:rsidRDefault="00C06D82" w:rsidP="00615341">
      <w:pPr>
        <w:pStyle w:val="BodyText"/>
        <w:spacing w:line="276" w:lineRule="auto"/>
        <w:jc w:val="both"/>
        <w:rPr>
          <w:b/>
          <w:bCs/>
        </w:rPr>
      </w:pPr>
    </w:p>
    <w:p w14:paraId="34EDBF3F" w14:textId="77777777" w:rsidR="00086A1E" w:rsidRPr="00362FB0" w:rsidRDefault="00086A1E" w:rsidP="00343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EA63C" w14:textId="77777777" w:rsidR="00EC754C" w:rsidRPr="00362FB0" w:rsidRDefault="00EC754C" w:rsidP="00EC75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2FB0">
        <w:rPr>
          <w:rFonts w:ascii="Times New Roman" w:hAnsi="Times New Roman" w:cs="Times New Roman"/>
          <w:b/>
          <w:bCs/>
          <w:sz w:val="24"/>
          <w:szCs w:val="24"/>
        </w:rPr>
        <w:t>Table-3.</w:t>
      </w:r>
      <w:r w:rsidR="00362FB0" w:rsidRPr="00362FB0">
        <w:rPr>
          <w:rFonts w:ascii="Times New Roman" w:hAnsi="Times New Roman" w:cs="Times New Roman"/>
          <w:b/>
          <w:bCs/>
          <w:sz w:val="24"/>
          <w:szCs w:val="24"/>
        </w:rPr>
        <w:t xml:space="preserve"> Analyzed plant samples </w:t>
      </w:r>
    </w:p>
    <w:tbl>
      <w:tblPr>
        <w:tblStyle w:val="TableGrid"/>
        <w:tblW w:w="9363" w:type="dxa"/>
        <w:tblInd w:w="-8" w:type="dxa"/>
        <w:tblLook w:val="04A0" w:firstRow="1" w:lastRow="0" w:firstColumn="1" w:lastColumn="0" w:noHBand="0" w:noVBand="1"/>
      </w:tblPr>
      <w:tblGrid>
        <w:gridCol w:w="4593"/>
        <w:gridCol w:w="2340"/>
        <w:gridCol w:w="2430"/>
      </w:tblGrid>
      <w:tr w:rsidR="000E26C0" w:rsidRPr="007872C6" w14:paraId="2D61D8A7" w14:textId="77777777" w:rsidTr="00362FB0">
        <w:tc>
          <w:tcPr>
            <w:tcW w:w="4593" w:type="dxa"/>
          </w:tcPr>
          <w:p w14:paraId="55CC172C" w14:textId="77777777" w:rsidR="000E26C0" w:rsidRPr="007872C6" w:rsidRDefault="000E26C0" w:rsidP="00787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C6">
              <w:rPr>
                <w:rFonts w:ascii="Times New Roman" w:hAnsi="Times New Roman" w:cs="Times New Roman"/>
                <w:b/>
                <w:sz w:val="24"/>
                <w:szCs w:val="24"/>
              </w:rPr>
              <w:t>Source of sample</w:t>
            </w:r>
          </w:p>
        </w:tc>
        <w:tc>
          <w:tcPr>
            <w:tcW w:w="2340" w:type="dxa"/>
          </w:tcPr>
          <w:p w14:paraId="11A1E8DA" w14:textId="7D12659E" w:rsidR="000E26C0" w:rsidRPr="007872C6" w:rsidRDefault="000E26C0" w:rsidP="00787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C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3D12FF" w:rsidRPr="007872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7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sample</w:t>
            </w:r>
          </w:p>
        </w:tc>
        <w:tc>
          <w:tcPr>
            <w:tcW w:w="2430" w:type="dxa"/>
          </w:tcPr>
          <w:p w14:paraId="0B6E9BF6" w14:textId="45D15310" w:rsidR="000E26C0" w:rsidRPr="007872C6" w:rsidRDefault="000E26C0" w:rsidP="00787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C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3D12FF" w:rsidRPr="007872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7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ingredient</w:t>
            </w:r>
          </w:p>
        </w:tc>
      </w:tr>
      <w:tr w:rsidR="000E26C0" w:rsidRPr="006937FE" w14:paraId="38FB329E" w14:textId="77777777" w:rsidTr="00362FB0">
        <w:tc>
          <w:tcPr>
            <w:tcW w:w="4593" w:type="dxa"/>
          </w:tcPr>
          <w:p w14:paraId="1DC13F8F" w14:textId="77777777" w:rsidR="000E26C0" w:rsidRPr="006937FE" w:rsidRDefault="000E26C0" w:rsidP="00D641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9B00FF7" w14:textId="77777777" w:rsidR="000E26C0" w:rsidRPr="006937FE" w:rsidRDefault="000E26C0" w:rsidP="00D6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261475B" w14:textId="77777777" w:rsidR="000E26C0" w:rsidRPr="006937FE" w:rsidRDefault="000E26C0" w:rsidP="00D6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C0" w:rsidRPr="006937FE" w14:paraId="64B89EAD" w14:textId="77777777" w:rsidTr="00362FB0">
        <w:tc>
          <w:tcPr>
            <w:tcW w:w="4593" w:type="dxa"/>
          </w:tcPr>
          <w:p w14:paraId="17D1B8F5" w14:textId="77777777" w:rsidR="000E26C0" w:rsidRPr="006937FE" w:rsidRDefault="000E26C0" w:rsidP="00D641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3B15582" w14:textId="77777777" w:rsidR="000E26C0" w:rsidRPr="006937FE" w:rsidRDefault="000E26C0" w:rsidP="00D6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252A5982" w14:textId="77777777" w:rsidR="000E26C0" w:rsidRPr="006937FE" w:rsidRDefault="000E26C0" w:rsidP="00D6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FC" w:rsidRPr="006937FE" w14:paraId="1AA41D7E" w14:textId="77777777" w:rsidTr="00362FB0">
        <w:tc>
          <w:tcPr>
            <w:tcW w:w="4593" w:type="dxa"/>
          </w:tcPr>
          <w:p w14:paraId="19AC3382" w14:textId="77777777" w:rsidR="008476FC" w:rsidRPr="006937FE" w:rsidRDefault="008476FC" w:rsidP="00D6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E40C1D6" w14:textId="77777777" w:rsidR="008476FC" w:rsidRPr="006937FE" w:rsidRDefault="008476FC" w:rsidP="00D6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559371D" w14:textId="77777777" w:rsidR="008476FC" w:rsidRPr="006937FE" w:rsidRDefault="008476FC" w:rsidP="00D6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C0" w:rsidRPr="006937FE" w14:paraId="4D6C9FD8" w14:textId="77777777" w:rsidTr="00362FB0">
        <w:tc>
          <w:tcPr>
            <w:tcW w:w="4593" w:type="dxa"/>
          </w:tcPr>
          <w:p w14:paraId="250C28F7" w14:textId="77777777" w:rsidR="000E26C0" w:rsidRPr="006937FE" w:rsidRDefault="00D64100" w:rsidP="0078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2340" w:type="dxa"/>
          </w:tcPr>
          <w:p w14:paraId="5E8C5C6D" w14:textId="77777777" w:rsidR="000E26C0" w:rsidRPr="006937FE" w:rsidRDefault="000E26C0" w:rsidP="007872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49C2B37D" w14:textId="77777777" w:rsidR="000E26C0" w:rsidRPr="006937FE" w:rsidRDefault="000E26C0" w:rsidP="007872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B3D0EB6" w14:textId="77777777" w:rsidR="00086A1E" w:rsidRPr="00362FB0" w:rsidRDefault="00086A1E" w:rsidP="003437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6A55E0" w14:textId="77777777" w:rsidR="00EC754C" w:rsidRPr="006937FE" w:rsidRDefault="00EC754C" w:rsidP="00EC7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FB0">
        <w:rPr>
          <w:rFonts w:ascii="Times New Roman" w:hAnsi="Times New Roman" w:cs="Times New Roman"/>
          <w:b/>
          <w:sz w:val="24"/>
          <w:szCs w:val="24"/>
        </w:rPr>
        <w:t>Table- 4.</w:t>
      </w:r>
      <w:r w:rsidR="00362FB0" w:rsidRPr="00362FB0">
        <w:rPr>
          <w:rFonts w:ascii="Times New Roman" w:hAnsi="Times New Roman" w:cs="Times New Roman"/>
          <w:b/>
          <w:sz w:val="24"/>
          <w:szCs w:val="24"/>
        </w:rPr>
        <w:t xml:space="preserve"> Analyzed water samples </w:t>
      </w:r>
    </w:p>
    <w:tbl>
      <w:tblPr>
        <w:tblStyle w:val="TableGrid"/>
        <w:tblW w:w="9247" w:type="dxa"/>
        <w:tblInd w:w="108" w:type="dxa"/>
        <w:tblLook w:val="04A0" w:firstRow="1" w:lastRow="0" w:firstColumn="1" w:lastColumn="0" w:noHBand="0" w:noVBand="1"/>
      </w:tblPr>
      <w:tblGrid>
        <w:gridCol w:w="4477"/>
        <w:gridCol w:w="2340"/>
        <w:gridCol w:w="2430"/>
      </w:tblGrid>
      <w:tr w:rsidR="000E26C0" w:rsidRPr="007872C6" w14:paraId="3B86520F" w14:textId="77777777" w:rsidTr="005267C3">
        <w:tc>
          <w:tcPr>
            <w:tcW w:w="4477" w:type="dxa"/>
          </w:tcPr>
          <w:p w14:paraId="1A6D5296" w14:textId="77777777" w:rsidR="000E26C0" w:rsidRPr="007872C6" w:rsidRDefault="000E26C0" w:rsidP="00787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C6">
              <w:rPr>
                <w:rFonts w:ascii="Times New Roman" w:hAnsi="Times New Roman" w:cs="Times New Roman"/>
                <w:b/>
                <w:sz w:val="24"/>
                <w:szCs w:val="24"/>
              </w:rPr>
              <w:t>Source of sample</w:t>
            </w:r>
          </w:p>
        </w:tc>
        <w:tc>
          <w:tcPr>
            <w:tcW w:w="2340" w:type="dxa"/>
          </w:tcPr>
          <w:p w14:paraId="6F0600A8" w14:textId="77777777" w:rsidR="000E26C0" w:rsidRPr="007872C6" w:rsidRDefault="000E26C0" w:rsidP="00787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C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8476FC" w:rsidRPr="007872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7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sample</w:t>
            </w:r>
          </w:p>
        </w:tc>
        <w:tc>
          <w:tcPr>
            <w:tcW w:w="2430" w:type="dxa"/>
          </w:tcPr>
          <w:p w14:paraId="545427C3" w14:textId="77777777" w:rsidR="000E26C0" w:rsidRPr="007872C6" w:rsidRDefault="000E26C0" w:rsidP="00787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C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8476FC" w:rsidRPr="007872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7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ingredient</w:t>
            </w:r>
          </w:p>
        </w:tc>
      </w:tr>
      <w:tr w:rsidR="000E26C0" w:rsidRPr="006937FE" w14:paraId="2362801F" w14:textId="77777777" w:rsidTr="005267C3">
        <w:tc>
          <w:tcPr>
            <w:tcW w:w="4477" w:type="dxa"/>
          </w:tcPr>
          <w:p w14:paraId="2B06EAB5" w14:textId="77777777" w:rsidR="000E26C0" w:rsidRPr="006937FE" w:rsidRDefault="000E26C0" w:rsidP="00F01B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366F2C0" w14:textId="77777777" w:rsidR="000E26C0" w:rsidRPr="006937FE" w:rsidRDefault="000E26C0" w:rsidP="00E8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F7B9726" w14:textId="77777777" w:rsidR="000E26C0" w:rsidRPr="006937FE" w:rsidRDefault="000E26C0" w:rsidP="00E8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C0" w:rsidRPr="006937FE" w14:paraId="07B487DE" w14:textId="77777777" w:rsidTr="005267C3">
        <w:tc>
          <w:tcPr>
            <w:tcW w:w="4477" w:type="dxa"/>
          </w:tcPr>
          <w:p w14:paraId="14D9EDA5" w14:textId="77777777" w:rsidR="000E26C0" w:rsidRPr="006937FE" w:rsidRDefault="000E26C0" w:rsidP="00F01B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77E9841" w14:textId="77777777" w:rsidR="000E26C0" w:rsidRPr="006937FE" w:rsidRDefault="000E26C0" w:rsidP="00E8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EA3A9C4" w14:textId="77777777" w:rsidR="000E26C0" w:rsidRPr="006937FE" w:rsidRDefault="000E26C0" w:rsidP="00E8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C0" w:rsidRPr="006937FE" w14:paraId="3B46BD75" w14:textId="77777777" w:rsidTr="005267C3">
        <w:tc>
          <w:tcPr>
            <w:tcW w:w="4477" w:type="dxa"/>
          </w:tcPr>
          <w:p w14:paraId="33CD03F3" w14:textId="77777777" w:rsidR="000E26C0" w:rsidRPr="006937FE" w:rsidRDefault="000E26C0" w:rsidP="00F01B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B1D52DF" w14:textId="77777777" w:rsidR="000E26C0" w:rsidRPr="006937FE" w:rsidRDefault="000E26C0" w:rsidP="00E8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F012DCD" w14:textId="77777777" w:rsidR="000E26C0" w:rsidRPr="006937FE" w:rsidRDefault="000E26C0" w:rsidP="00E8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C0" w:rsidRPr="006937FE" w14:paraId="4764BD2F" w14:textId="77777777" w:rsidTr="005267C3">
        <w:tc>
          <w:tcPr>
            <w:tcW w:w="4477" w:type="dxa"/>
          </w:tcPr>
          <w:p w14:paraId="23DEFCE2" w14:textId="77777777" w:rsidR="000E26C0" w:rsidRPr="006937FE" w:rsidRDefault="00F01BC7" w:rsidP="007872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2340" w:type="dxa"/>
          </w:tcPr>
          <w:p w14:paraId="3C98399A" w14:textId="77777777" w:rsidR="000E26C0" w:rsidRPr="006937FE" w:rsidRDefault="000E26C0" w:rsidP="007872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36E69812" w14:textId="77777777" w:rsidR="000E26C0" w:rsidRPr="006937FE" w:rsidRDefault="000E26C0" w:rsidP="007872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356"/>
        <w:gridCol w:w="1043"/>
        <w:gridCol w:w="24"/>
        <w:gridCol w:w="1124"/>
        <w:gridCol w:w="553"/>
        <w:gridCol w:w="9"/>
        <w:gridCol w:w="388"/>
        <w:gridCol w:w="966"/>
        <w:gridCol w:w="356"/>
        <w:gridCol w:w="810"/>
        <w:gridCol w:w="19"/>
        <w:gridCol w:w="701"/>
        <w:gridCol w:w="437"/>
        <w:gridCol w:w="283"/>
        <w:gridCol w:w="630"/>
        <w:gridCol w:w="180"/>
      </w:tblGrid>
      <w:tr w:rsidR="00CA2E68" w:rsidRPr="006937FE" w14:paraId="238D49D9" w14:textId="77777777" w:rsidTr="00615341">
        <w:trPr>
          <w:trHeight w:val="360"/>
        </w:trPr>
        <w:tc>
          <w:tcPr>
            <w:tcW w:w="9360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BA9B52" w14:textId="77777777" w:rsidR="00086A1E" w:rsidRDefault="00086A1E" w:rsidP="0034370F">
            <w:pPr>
              <w:pStyle w:val="BodyText"/>
              <w:ind w:left="994" w:right="144" w:hanging="994"/>
              <w:jc w:val="both"/>
              <w:rPr>
                <w:b/>
              </w:rPr>
            </w:pPr>
          </w:p>
          <w:p w14:paraId="57E5A487" w14:textId="539DEA0A" w:rsidR="00362FB0" w:rsidRPr="00362FB0" w:rsidRDefault="00EC754C" w:rsidP="00362FB0">
            <w:pPr>
              <w:pStyle w:val="BodyText"/>
              <w:ind w:left="994" w:right="144" w:hanging="994"/>
              <w:jc w:val="both"/>
              <w:rPr>
                <w:b/>
                <w:bCs/>
              </w:rPr>
            </w:pPr>
            <w:r w:rsidRPr="00362FB0">
              <w:rPr>
                <w:b/>
                <w:bCs/>
              </w:rPr>
              <w:t>Table-5.</w:t>
            </w:r>
            <w:r w:rsidR="00362FB0" w:rsidRPr="00362FB0">
              <w:rPr>
                <w:b/>
                <w:bCs/>
              </w:rPr>
              <w:t xml:space="preserve"> </w:t>
            </w:r>
            <w:r w:rsidR="003D12FF">
              <w:rPr>
                <w:b/>
                <w:bCs/>
              </w:rPr>
              <w:t>Analytical update</w:t>
            </w:r>
            <w:r w:rsidR="00362FB0" w:rsidRPr="00362FB0">
              <w:rPr>
                <w:b/>
                <w:bCs/>
              </w:rPr>
              <w:t xml:space="preserve"> of Upazila land and soil resource utilization guide updating soil </w:t>
            </w:r>
          </w:p>
          <w:tbl>
            <w:tblPr>
              <w:tblStyle w:val="TableGrid"/>
              <w:tblW w:w="9357" w:type="dxa"/>
              <w:tblLayout w:type="fixed"/>
              <w:tblLook w:val="04A0" w:firstRow="1" w:lastRow="0" w:firstColumn="1" w:lastColumn="0" w:noHBand="0" w:noVBand="1"/>
            </w:tblPr>
            <w:tblGrid>
              <w:gridCol w:w="1885"/>
              <w:gridCol w:w="2147"/>
              <w:gridCol w:w="2740"/>
              <w:gridCol w:w="1235"/>
              <w:gridCol w:w="1350"/>
            </w:tblGrid>
            <w:tr w:rsidR="00877C2E" w:rsidRPr="006937FE" w14:paraId="046533BF" w14:textId="77777777" w:rsidTr="00362FB0">
              <w:tc>
                <w:tcPr>
                  <w:tcW w:w="1885" w:type="dxa"/>
                </w:tcPr>
                <w:p w14:paraId="1FE5C61B" w14:textId="77777777" w:rsidR="00877C2E" w:rsidRPr="007872C6" w:rsidRDefault="00877C2E" w:rsidP="007872C6">
                  <w:pPr>
                    <w:pStyle w:val="BodyText"/>
                    <w:ind w:right="144"/>
                    <w:rPr>
                      <w:b/>
                    </w:rPr>
                  </w:pPr>
                  <w:r w:rsidRPr="007872C6">
                    <w:rPr>
                      <w:b/>
                    </w:rPr>
                    <w:t>Division</w:t>
                  </w:r>
                  <w:r w:rsidR="00362FB0" w:rsidRPr="007872C6">
                    <w:rPr>
                      <w:b/>
                    </w:rPr>
                    <w:t>al Lab.</w:t>
                  </w:r>
                </w:p>
              </w:tc>
              <w:tc>
                <w:tcPr>
                  <w:tcW w:w="2147" w:type="dxa"/>
                </w:tcPr>
                <w:p w14:paraId="4CEDC556" w14:textId="77777777" w:rsidR="00877C2E" w:rsidRPr="007872C6" w:rsidRDefault="00362FB0" w:rsidP="007872C6">
                  <w:pPr>
                    <w:pStyle w:val="BodyText"/>
                    <w:ind w:right="144"/>
                    <w:rPr>
                      <w:b/>
                    </w:rPr>
                  </w:pPr>
                  <w:r w:rsidRPr="007872C6">
                    <w:rPr>
                      <w:b/>
                    </w:rPr>
                    <w:t xml:space="preserve">Regional </w:t>
                  </w:r>
                  <w:r w:rsidR="00877C2E" w:rsidRPr="007872C6">
                    <w:rPr>
                      <w:b/>
                    </w:rPr>
                    <w:t>Lab</w:t>
                  </w:r>
                  <w:r w:rsidRPr="007872C6">
                    <w:rPr>
                      <w:b/>
                    </w:rPr>
                    <w:t>.</w:t>
                  </w:r>
                </w:p>
              </w:tc>
              <w:tc>
                <w:tcPr>
                  <w:tcW w:w="2740" w:type="dxa"/>
                </w:tcPr>
                <w:p w14:paraId="58B851AD" w14:textId="77777777" w:rsidR="00877C2E" w:rsidRPr="007872C6" w:rsidRDefault="00877C2E" w:rsidP="007872C6">
                  <w:pPr>
                    <w:pStyle w:val="BodyText"/>
                    <w:ind w:right="144"/>
                    <w:rPr>
                      <w:b/>
                    </w:rPr>
                  </w:pPr>
                  <w:r w:rsidRPr="007872C6">
                    <w:rPr>
                      <w:b/>
                    </w:rPr>
                    <w:t>Name of Upazila</w:t>
                  </w:r>
                </w:p>
              </w:tc>
              <w:tc>
                <w:tcPr>
                  <w:tcW w:w="1235" w:type="dxa"/>
                </w:tcPr>
                <w:p w14:paraId="32224718" w14:textId="77777777" w:rsidR="00877C2E" w:rsidRPr="007872C6" w:rsidRDefault="00877C2E" w:rsidP="007872C6">
                  <w:pPr>
                    <w:pStyle w:val="BodyText"/>
                    <w:ind w:right="144"/>
                    <w:rPr>
                      <w:b/>
                    </w:rPr>
                  </w:pPr>
                  <w:r w:rsidRPr="007872C6">
                    <w:rPr>
                      <w:b/>
                    </w:rPr>
                    <w:t>Sample</w:t>
                  </w:r>
                </w:p>
              </w:tc>
              <w:tc>
                <w:tcPr>
                  <w:tcW w:w="1350" w:type="dxa"/>
                </w:tcPr>
                <w:p w14:paraId="680E371D" w14:textId="20A8554E" w:rsidR="00877C2E" w:rsidRPr="007872C6" w:rsidRDefault="003D12FF" w:rsidP="007872C6">
                  <w:pPr>
                    <w:pStyle w:val="BodyText"/>
                    <w:tabs>
                      <w:tab w:val="left" w:pos="1314"/>
                    </w:tabs>
                    <w:ind w:right="-108"/>
                    <w:rPr>
                      <w:b/>
                    </w:rPr>
                  </w:pPr>
                  <w:r w:rsidRPr="007872C6">
                    <w:rPr>
                      <w:b/>
                    </w:rPr>
                    <w:t xml:space="preserve">Analytical </w:t>
                  </w:r>
                  <w:r w:rsidR="00877C2E" w:rsidRPr="007872C6">
                    <w:rPr>
                      <w:b/>
                    </w:rPr>
                    <w:t>Status</w:t>
                  </w:r>
                </w:p>
              </w:tc>
            </w:tr>
            <w:tr w:rsidR="00877C2E" w:rsidRPr="006937FE" w14:paraId="3F5643D3" w14:textId="77777777" w:rsidTr="00362FB0">
              <w:tc>
                <w:tcPr>
                  <w:tcW w:w="1885" w:type="dxa"/>
                  <w:vMerge w:val="restart"/>
                </w:tcPr>
                <w:p w14:paraId="397EE28E" w14:textId="77777777" w:rsidR="00877C2E" w:rsidRPr="006937FE" w:rsidRDefault="00877C2E" w:rsidP="009D396E">
                  <w:pPr>
                    <w:pStyle w:val="BodyText"/>
                    <w:ind w:right="144"/>
                    <w:jc w:val="both"/>
                  </w:pPr>
                </w:p>
              </w:tc>
              <w:tc>
                <w:tcPr>
                  <w:tcW w:w="2147" w:type="dxa"/>
                  <w:vMerge w:val="restart"/>
                </w:tcPr>
                <w:p w14:paraId="53C635F4" w14:textId="77777777" w:rsidR="00877C2E" w:rsidRPr="006937FE" w:rsidRDefault="00877C2E" w:rsidP="009D396E">
                  <w:pPr>
                    <w:pStyle w:val="BodyText"/>
                    <w:ind w:right="144"/>
                    <w:jc w:val="both"/>
                  </w:pPr>
                </w:p>
              </w:tc>
              <w:tc>
                <w:tcPr>
                  <w:tcW w:w="2740" w:type="dxa"/>
                </w:tcPr>
                <w:p w14:paraId="7610BFB5" w14:textId="77777777" w:rsidR="00877C2E" w:rsidRPr="006937FE" w:rsidRDefault="00877C2E" w:rsidP="009D396E">
                  <w:pPr>
                    <w:pStyle w:val="BodyText"/>
                    <w:ind w:right="144"/>
                    <w:jc w:val="both"/>
                  </w:pPr>
                </w:p>
              </w:tc>
              <w:tc>
                <w:tcPr>
                  <w:tcW w:w="1235" w:type="dxa"/>
                </w:tcPr>
                <w:p w14:paraId="7B977C6F" w14:textId="77777777" w:rsidR="00877C2E" w:rsidRPr="006937FE" w:rsidRDefault="00877C2E" w:rsidP="009D396E">
                  <w:pPr>
                    <w:pStyle w:val="BodyText"/>
                    <w:ind w:right="144"/>
                    <w:jc w:val="both"/>
                  </w:pPr>
                </w:p>
              </w:tc>
              <w:tc>
                <w:tcPr>
                  <w:tcW w:w="1350" w:type="dxa"/>
                </w:tcPr>
                <w:p w14:paraId="7D8DADEC" w14:textId="77777777" w:rsidR="00877C2E" w:rsidRPr="006937FE" w:rsidRDefault="00877C2E" w:rsidP="009D396E">
                  <w:pPr>
                    <w:pStyle w:val="BodyText"/>
                    <w:ind w:right="144"/>
                    <w:jc w:val="both"/>
                  </w:pPr>
                </w:p>
              </w:tc>
            </w:tr>
            <w:tr w:rsidR="00877C2E" w:rsidRPr="006937FE" w14:paraId="21C7CD74" w14:textId="77777777" w:rsidTr="00362FB0">
              <w:tc>
                <w:tcPr>
                  <w:tcW w:w="1885" w:type="dxa"/>
                  <w:vMerge/>
                </w:tcPr>
                <w:p w14:paraId="6B74D0B0" w14:textId="77777777" w:rsidR="00877C2E" w:rsidRPr="006937FE" w:rsidRDefault="00877C2E" w:rsidP="009D396E">
                  <w:pPr>
                    <w:pStyle w:val="BodyText"/>
                    <w:ind w:right="144"/>
                    <w:jc w:val="both"/>
                  </w:pPr>
                </w:p>
              </w:tc>
              <w:tc>
                <w:tcPr>
                  <w:tcW w:w="2147" w:type="dxa"/>
                  <w:vMerge/>
                </w:tcPr>
                <w:p w14:paraId="7B76E45F" w14:textId="77777777" w:rsidR="00877C2E" w:rsidRPr="006937FE" w:rsidRDefault="00877C2E" w:rsidP="009D396E">
                  <w:pPr>
                    <w:pStyle w:val="BodyText"/>
                    <w:ind w:right="144"/>
                    <w:jc w:val="both"/>
                  </w:pPr>
                </w:p>
              </w:tc>
              <w:tc>
                <w:tcPr>
                  <w:tcW w:w="2740" w:type="dxa"/>
                </w:tcPr>
                <w:p w14:paraId="1B241B35" w14:textId="77777777" w:rsidR="00877C2E" w:rsidRPr="006937FE" w:rsidRDefault="00877C2E" w:rsidP="009D396E">
                  <w:pPr>
                    <w:pStyle w:val="BodyText"/>
                    <w:ind w:right="144"/>
                    <w:jc w:val="both"/>
                  </w:pPr>
                </w:p>
              </w:tc>
              <w:tc>
                <w:tcPr>
                  <w:tcW w:w="1235" w:type="dxa"/>
                </w:tcPr>
                <w:p w14:paraId="53347C1F" w14:textId="77777777" w:rsidR="00877C2E" w:rsidRPr="006937FE" w:rsidRDefault="00877C2E" w:rsidP="009D396E">
                  <w:pPr>
                    <w:pStyle w:val="BodyText"/>
                    <w:ind w:right="144"/>
                    <w:jc w:val="both"/>
                  </w:pPr>
                </w:p>
              </w:tc>
              <w:tc>
                <w:tcPr>
                  <w:tcW w:w="1350" w:type="dxa"/>
                </w:tcPr>
                <w:p w14:paraId="1F8A9020" w14:textId="77777777" w:rsidR="00877C2E" w:rsidRPr="006937FE" w:rsidRDefault="00877C2E" w:rsidP="009D396E">
                  <w:pPr>
                    <w:pStyle w:val="BodyText"/>
                    <w:ind w:right="144"/>
                    <w:jc w:val="both"/>
                  </w:pPr>
                </w:p>
              </w:tc>
            </w:tr>
            <w:tr w:rsidR="00877C2E" w:rsidRPr="006937FE" w14:paraId="69E1B22A" w14:textId="77777777" w:rsidTr="00362FB0">
              <w:tc>
                <w:tcPr>
                  <w:tcW w:w="1885" w:type="dxa"/>
                  <w:vMerge/>
                </w:tcPr>
                <w:p w14:paraId="0921ACF7" w14:textId="77777777" w:rsidR="00877C2E" w:rsidRPr="006937FE" w:rsidRDefault="00877C2E" w:rsidP="009D396E">
                  <w:pPr>
                    <w:pStyle w:val="BodyText"/>
                    <w:ind w:right="144"/>
                    <w:jc w:val="both"/>
                  </w:pPr>
                </w:p>
              </w:tc>
              <w:tc>
                <w:tcPr>
                  <w:tcW w:w="2147" w:type="dxa"/>
                  <w:vMerge w:val="restart"/>
                </w:tcPr>
                <w:p w14:paraId="6BF540B1" w14:textId="77777777" w:rsidR="00877C2E" w:rsidRPr="006937FE" w:rsidRDefault="00877C2E" w:rsidP="009D396E">
                  <w:pPr>
                    <w:pStyle w:val="BodyText"/>
                    <w:ind w:right="144"/>
                    <w:jc w:val="both"/>
                  </w:pPr>
                </w:p>
              </w:tc>
              <w:tc>
                <w:tcPr>
                  <w:tcW w:w="2740" w:type="dxa"/>
                </w:tcPr>
                <w:p w14:paraId="3ABFB2A6" w14:textId="77777777" w:rsidR="00877C2E" w:rsidRPr="006937FE" w:rsidRDefault="00877C2E" w:rsidP="009D396E">
                  <w:pPr>
                    <w:pStyle w:val="BodyText"/>
                    <w:ind w:right="144"/>
                    <w:jc w:val="both"/>
                  </w:pPr>
                </w:p>
              </w:tc>
              <w:tc>
                <w:tcPr>
                  <w:tcW w:w="1235" w:type="dxa"/>
                </w:tcPr>
                <w:p w14:paraId="673556F4" w14:textId="77777777" w:rsidR="00877C2E" w:rsidRPr="006937FE" w:rsidRDefault="00877C2E" w:rsidP="009D396E">
                  <w:pPr>
                    <w:pStyle w:val="BodyText"/>
                    <w:ind w:right="144"/>
                    <w:jc w:val="both"/>
                  </w:pPr>
                </w:p>
              </w:tc>
              <w:tc>
                <w:tcPr>
                  <w:tcW w:w="1350" w:type="dxa"/>
                </w:tcPr>
                <w:p w14:paraId="0455C7E1" w14:textId="77777777" w:rsidR="00877C2E" w:rsidRPr="006937FE" w:rsidRDefault="00877C2E" w:rsidP="009D396E">
                  <w:pPr>
                    <w:pStyle w:val="BodyText"/>
                    <w:ind w:right="144"/>
                    <w:jc w:val="both"/>
                  </w:pPr>
                </w:p>
              </w:tc>
            </w:tr>
            <w:tr w:rsidR="00877C2E" w:rsidRPr="006937FE" w14:paraId="6F1CFB46" w14:textId="77777777" w:rsidTr="00362FB0">
              <w:tc>
                <w:tcPr>
                  <w:tcW w:w="1885" w:type="dxa"/>
                  <w:vMerge/>
                </w:tcPr>
                <w:p w14:paraId="127CF4A4" w14:textId="77777777" w:rsidR="00877C2E" w:rsidRPr="006937FE" w:rsidRDefault="00877C2E" w:rsidP="009D396E">
                  <w:pPr>
                    <w:pStyle w:val="BodyText"/>
                    <w:ind w:right="144"/>
                    <w:jc w:val="both"/>
                  </w:pPr>
                </w:p>
              </w:tc>
              <w:tc>
                <w:tcPr>
                  <w:tcW w:w="2147" w:type="dxa"/>
                  <w:vMerge/>
                </w:tcPr>
                <w:p w14:paraId="5EC1E2F6" w14:textId="77777777" w:rsidR="00877C2E" w:rsidRPr="006937FE" w:rsidRDefault="00877C2E" w:rsidP="009D396E">
                  <w:pPr>
                    <w:pStyle w:val="BodyText"/>
                    <w:ind w:right="144"/>
                    <w:jc w:val="both"/>
                  </w:pPr>
                </w:p>
              </w:tc>
              <w:tc>
                <w:tcPr>
                  <w:tcW w:w="2740" w:type="dxa"/>
                </w:tcPr>
                <w:p w14:paraId="4F2CD7B9" w14:textId="77777777" w:rsidR="00877C2E" w:rsidRPr="006937FE" w:rsidRDefault="00877C2E" w:rsidP="009D396E">
                  <w:pPr>
                    <w:pStyle w:val="BodyText"/>
                    <w:ind w:right="144"/>
                    <w:jc w:val="both"/>
                  </w:pPr>
                </w:p>
              </w:tc>
              <w:tc>
                <w:tcPr>
                  <w:tcW w:w="1235" w:type="dxa"/>
                </w:tcPr>
                <w:p w14:paraId="065CC4AE" w14:textId="77777777" w:rsidR="00877C2E" w:rsidRPr="006937FE" w:rsidRDefault="00877C2E" w:rsidP="009D396E">
                  <w:pPr>
                    <w:pStyle w:val="BodyText"/>
                    <w:ind w:right="144"/>
                    <w:jc w:val="both"/>
                  </w:pPr>
                </w:p>
              </w:tc>
              <w:tc>
                <w:tcPr>
                  <w:tcW w:w="1350" w:type="dxa"/>
                </w:tcPr>
                <w:p w14:paraId="2FF1ECFA" w14:textId="77777777" w:rsidR="00877C2E" w:rsidRPr="006937FE" w:rsidRDefault="00877C2E" w:rsidP="009D396E">
                  <w:pPr>
                    <w:pStyle w:val="BodyText"/>
                    <w:ind w:right="144"/>
                    <w:jc w:val="both"/>
                  </w:pPr>
                </w:p>
              </w:tc>
            </w:tr>
          </w:tbl>
          <w:p w14:paraId="45E09F12" w14:textId="77777777" w:rsidR="00086A1E" w:rsidRDefault="00086A1E" w:rsidP="0034370F">
            <w:pPr>
              <w:spacing w:after="0" w:line="240" w:lineRule="auto"/>
              <w:ind w:left="994" w:hanging="9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434C15" w14:textId="77777777" w:rsidR="00D87C6E" w:rsidRDefault="00D87C6E" w:rsidP="0034370F">
            <w:pPr>
              <w:spacing w:after="0" w:line="240" w:lineRule="auto"/>
              <w:ind w:left="994" w:hanging="9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CA939B" w14:textId="74DD669A" w:rsidR="00EC754C" w:rsidRPr="00D87C6E" w:rsidRDefault="00EC754C" w:rsidP="00D87C6E">
            <w:pPr>
              <w:spacing w:after="0" w:line="240" w:lineRule="auto"/>
              <w:ind w:left="994" w:hanging="9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6E">
              <w:rPr>
                <w:rFonts w:ascii="Times New Roman" w:hAnsi="Times New Roman" w:cs="Times New Roman"/>
                <w:b/>
                <w:sz w:val="24"/>
                <w:szCs w:val="24"/>
              </w:rPr>
              <w:t>Table-6.</w:t>
            </w:r>
            <w:r w:rsidR="00D87C6E" w:rsidRPr="00D87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Soil samples analysis and fertilizer recommendation card</w:t>
            </w:r>
            <w:r w:rsidR="003D12F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D87C6E" w:rsidRPr="00D87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distribution through MSTL</w:t>
            </w:r>
          </w:p>
        </w:tc>
      </w:tr>
      <w:tr w:rsidR="00CA2E68" w:rsidRPr="007872C6" w14:paraId="5F0950A3" w14:textId="77777777" w:rsidTr="00615341">
        <w:trPr>
          <w:trHeight w:val="20"/>
        </w:trPr>
        <w:tc>
          <w:tcPr>
            <w:tcW w:w="1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E56C792" w14:textId="77777777" w:rsidR="00CA2E68" w:rsidRPr="007872C6" w:rsidRDefault="00CA2E68" w:rsidP="003D12FF">
            <w:pPr>
              <w:spacing w:after="0" w:line="240" w:lineRule="auto"/>
              <w:ind w:left="-69"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MSTL</w:t>
            </w:r>
          </w:p>
          <w:p w14:paraId="62331FA7" w14:textId="7A392376" w:rsidR="00CA2E68" w:rsidRPr="007872C6" w:rsidRDefault="00CA2E68" w:rsidP="003D12FF">
            <w:pPr>
              <w:spacing w:after="0" w:line="240" w:lineRule="auto"/>
              <w:ind w:left="-69"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E522DFF" w14:textId="77777777" w:rsidR="00CA2E68" w:rsidRPr="007872C6" w:rsidRDefault="00CA2E68" w:rsidP="003D12FF">
            <w:pPr>
              <w:spacing w:after="0" w:line="240" w:lineRule="auto"/>
              <w:ind w:left="-69" w:right="-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Season</w:t>
            </w:r>
          </w:p>
        </w:tc>
        <w:tc>
          <w:tcPr>
            <w:tcW w:w="64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B71CC" w14:textId="77777777" w:rsidR="00CA2E68" w:rsidRPr="007872C6" w:rsidRDefault="00CA2E68" w:rsidP="003D12FF">
            <w:pPr>
              <w:spacing w:after="0" w:line="240" w:lineRule="auto"/>
              <w:ind w:left="-69" w:right="-23" w:firstLine="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Working area</w:t>
            </w:r>
          </w:p>
        </w:tc>
      </w:tr>
      <w:tr w:rsidR="00CA2E68" w:rsidRPr="006937FE" w14:paraId="3798ADB6" w14:textId="77777777" w:rsidTr="00615341">
        <w:trPr>
          <w:trHeight w:val="20"/>
        </w:trPr>
        <w:tc>
          <w:tcPr>
            <w:tcW w:w="1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75988" w14:textId="77777777" w:rsidR="00CA2E68" w:rsidRPr="006937FE" w:rsidRDefault="00CA2E68" w:rsidP="00296ED0">
            <w:pPr>
              <w:spacing w:after="0" w:line="240" w:lineRule="auto"/>
              <w:ind w:left="-6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2EE2617E" w14:textId="77777777" w:rsidR="00CA2E68" w:rsidRPr="006937FE" w:rsidRDefault="00CA2E68" w:rsidP="00296ED0">
            <w:pPr>
              <w:spacing w:after="0" w:line="240" w:lineRule="auto"/>
              <w:ind w:left="-6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3DC2E342" w14:textId="77777777" w:rsidR="00CA2E68" w:rsidRPr="006937FE" w:rsidRDefault="00CA2E68" w:rsidP="007872C6">
            <w:pPr>
              <w:spacing w:after="0" w:line="240" w:lineRule="auto"/>
              <w:ind w:left="-69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bCs/>
                <w:sz w:val="24"/>
                <w:szCs w:val="24"/>
              </w:rPr>
              <w:t>District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53590" w14:textId="77777777" w:rsidR="00CA2E68" w:rsidRPr="006937FE" w:rsidRDefault="00CA2E68" w:rsidP="007872C6">
            <w:pPr>
              <w:spacing w:after="0" w:line="240" w:lineRule="auto"/>
              <w:ind w:left="-69" w:right="-23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bCs/>
                <w:sz w:val="24"/>
                <w:szCs w:val="24"/>
              </w:rPr>
              <w:t>Upazila/Block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4C64F" w14:textId="77777777" w:rsidR="00CA2E68" w:rsidRPr="006937FE" w:rsidRDefault="00CA2E68" w:rsidP="007872C6">
            <w:pPr>
              <w:spacing w:after="0" w:line="240" w:lineRule="auto"/>
              <w:ind w:left="-69" w:right="-23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bCs/>
                <w:sz w:val="24"/>
                <w:szCs w:val="24"/>
              </w:rPr>
              <w:t>Sample</w:t>
            </w: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874E0" w14:textId="6B23BDD9" w:rsidR="00CA2E68" w:rsidRPr="006937FE" w:rsidRDefault="00CA2E68" w:rsidP="007872C6">
            <w:pPr>
              <w:spacing w:after="0" w:line="240" w:lineRule="auto"/>
              <w:ind w:left="-69" w:right="-23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Card</w:t>
            </w:r>
            <w:r w:rsidR="007872C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CA2E68" w:rsidRPr="006937FE" w14:paraId="61974BED" w14:textId="77777777" w:rsidTr="00615341">
        <w:trPr>
          <w:trHeight w:val="20"/>
        </w:trPr>
        <w:tc>
          <w:tcPr>
            <w:tcW w:w="14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</w:tcPr>
          <w:p w14:paraId="774CEE2A" w14:textId="77777777" w:rsidR="00CA2E68" w:rsidRPr="006937FE" w:rsidRDefault="00CA2E68" w:rsidP="00296ED0">
            <w:pPr>
              <w:spacing w:after="0" w:line="240" w:lineRule="auto"/>
              <w:ind w:left="-6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D59B34C" w14:textId="77777777" w:rsidR="00CA2E68" w:rsidRPr="006937FE" w:rsidRDefault="00CA2E68" w:rsidP="007872C6">
            <w:pPr>
              <w:spacing w:after="0" w:line="240" w:lineRule="auto"/>
              <w:ind w:left="-69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Rabi</w:t>
            </w:r>
          </w:p>
        </w:tc>
        <w:tc>
          <w:tcPr>
            <w:tcW w:w="1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</w:tcPr>
          <w:p w14:paraId="55405621" w14:textId="77777777" w:rsidR="00CA2E68" w:rsidRPr="006937FE" w:rsidRDefault="00CA2E68" w:rsidP="007872C6">
            <w:pPr>
              <w:spacing w:after="0" w:line="240" w:lineRule="auto"/>
              <w:ind w:left="-69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203522EE" w14:textId="77777777" w:rsidR="00CA2E68" w:rsidRPr="006937FE" w:rsidRDefault="00CA2E68" w:rsidP="007872C6">
            <w:pPr>
              <w:spacing w:after="0" w:line="240" w:lineRule="auto"/>
              <w:ind w:left="-69" w:right="-23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</w:tcPr>
          <w:p w14:paraId="3189D05D" w14:textId="77777777" w:rsidR="00CA2E68" w:rsidRPr="006937FE" w:rsidRDefault="00CA2E68" w:rsidP="007872C6">
            <w:pPr>
              <w:spacing w:after="0" w:line="240" w:lineRule="auto"/>
              <w:ind w:left="-69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Rabi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14:paraId="0F0B59B4" w14:textId="77777777" w:rsidR="00CA2E68" w:rsidRPr="006937FE" w:rsidRDefault="00CA2E68" w:rsidP="007872C6">
            <w:pPr>
              <w:spacing w:after="0" w:line="240" w:lineRule="auto"/>
              <w:ind w:left="-69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Kharif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7D00AB" w14:textId="77777777" w:rsidR="00CA2E68" w:rsidRPr="006937FE" w:rsidRDefault="00CA2E68" w:rsidP="007872C6">
            <w:pPr>
              <w:spacing w:after="0" w:line="240" w:lineRule="auto"/>
              <w:ind w:left="-95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Rabi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F7563" w14:textId="77777777" w:rsidR="00CA2E68" w:rsidRPr="006937FE" w:rsidRDefault="00CA2E68" w:rsidP="007872C6">
            <w:pPr>
              <w:spacing w:after="0" w:line="240" w:lineRule="auto"/>
              <w:ind w:left="-69" w:right="-23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Kharif</w:t>
            </w:r>
          </w:p>
        </w:tc>
      </w:tr>
      <w:tr w:rsidR="00CA2E68" w:rsidRPr="006937FE" w14:paraId="40D7C611" w14:textId="77777777" w:rsidTr="00615341">
        <w:trPr>
          <w:trHeight w:val="20"/>
        </w:trPr>
        <w:tc>
          <w:tcPr>
            <w:tcW w:w="148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</w:tcPr>
          <w:p w14:paraId="0448B1C5" w14:textId="77777777" w:rsidR="00CA2E68" w:rsidRPr="006937FE" w:rsidRDefault="00CA2E68" w:rsidP="00296ED0">
            <w:pPr>
              <w:spacing w:after="0" w:line="240" w:lineRule="auto"/>
              <w:ind w:left="-6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73D890E7" w14:textId="77777777" w:rsidR="00CA2E68" w:rsidRPr="006937FE" w:rsidRDefault="00CA2E68" w:rsidP="007872C6">
            <w:pPr>
              <w:spacing w:after="0" w:line="240" w:lineRule="auto"/>
              <w:ind w:left="-69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</w:tcPr>
          <w:p w14:paraId="563BF2EA" w14:textId="77777777" w:rsidR="00CA2E68" w:rsidRPr="006937FE" w:rsidRDefault="00CA2E68" w:rsidP="00296ED0">
            <w:pPr>
              <w:spacing w:after="0" w:line="240" w:lineRule="auto"/>
              <w:ind w:left="-6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54E2E4BB" w14:textId="77777777" w:rsidR="00CA2E68" w:rsidRPr="006937FE" w:rsidRDefault="00CA2E68" w:rsidP="00296ED0">
            <w:pPr>
              <w:spacing w:after="0" w:line="240" w:lineRule="auto"/>
              <w:ind w:left="-6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F6DBF17" w14:textId="77777777" w:rsidR="00CA2E68" w:rsidRPr="006937FE" w:rsidRDefault="00CA2E68" w:rsidP="00296ED0">
            <w:pPr>
              <w:spacing w:after="0" w:line="240" w:lineRule="auto"/>
              <w:ind w:left="-6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0489113" w14:textId="77777777" w:rsidR="00CA2E68" w:rsidRPr="006937FE" w:rsidRDefault="00CA2E68" w:rsidP="00296ED0">
            <w:pPr>
              <w:spacing w:after="0" w:line="240" w:lineRule="auto"/>
              <w:ind w:left="-6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256D4" w14:textId="77777777" w:rsidR="00CA2E68" w:rsidRPr="006937FE" w:rsidRDefault="00CA2E68" w:rsidP="00296ED0">
            <w:pPr>
              <w:spacing w:after="0" w:line="240" w:lineRule="auto"/>
              <w:ind w:left="-6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9BD17" w14:textId="77777777" w:rsidR="00CA2E68" w:rsidRPr="006937FE" w:rsidRDefault="00CA2E68" w:rsidP="00296ED0">
            <w:pPr>
              <w:spacing w:after="0" w:line="240" w:lineRule="auto"/>
              <w:ind w:left="-6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ED0" w:rsidRPr="006937FE" w14:paraId="06BF5736" w14:textId="77777777" w:rsidTr="00615341">
        <w:trPr>
          <w:trHeight w:val="20"/>
        </w:trPr>
        <w:tc>
          <w:tcPr>
            <w:tcW w:w="148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</w:tcPr>
          <w:p w14:paraId="30D6422F" w14:textId="77777777" w:rsidR="00296ED0" w:rsidRPr="006937FE" w:rsidRDefault="00296ED0" w:rsidP="00296ED0">
            <w:pPr>
              <w:spacing w:after="0" w:line="240" w:lineRule="auto"/>
              <w:ind w:left="-6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26B5CDE8" w14:textId="77777777" w:rsidR="00296ED0" w:rsidRPr="006937FE" w:rsidRDefault="00296ED0" w:rsidP="007872C6">
            <w:pPr>
              <w:spacing w:after="0" w:line="240" w:lineRule="auto"/>
              <w:ind w:left="-69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Kharif</w:t>
            </w:r>
          </w:p>
        </w:tc>
        <w:tc>
          <w:tcPr>
            <w:tcW w:w="1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</w:tcPr>
          <w:p w14:paraId="27A9060A" w14:textId="77777777" w:rsidR="00296ED0" w:rsidRPr="006937FE" w:rsidRDefault="00296ED0" w:rsidP="00296ED0">
            <w:pPr>
              <w:spacing w:after="0" w:line="240" w:lineRule="auto"/>
              <w:ind w:left="-6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1A596F6C" w14:textId="77777777" w:rsidR="00296ED0" w:rsidRPr="006937FE" w:rsidRDefault="00296ED0" w:rsidP="00296ED0">
            <w:pPr>
              <w:spacing w:after="0" w:line="240" w:lineRule="auto"/>
              <w:ind w:left="-6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74144824" w14:textId="77777777" w:rsidR="00296ED0" w:rsidRPr="006937FE" w:rsidRDefault="00296ED0" w:rsidP="00296ED0">
            <w:pPr>
              <w:spacing w:after="0" w:line="240" w:lineRule="auto"/>
              <w:ind w:left="-6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492078FA" w14:textId="77777777" w:rsidR="00296ED0" w:rsidRPr="006937FE" w:rsidRDefault="00296ED0" w:rsidP="00296ED0">
            <w:pPr>
              <w:spacing w:after="0" w:line="240" w:lineRule="auto"/>
              <w:ind w:left="-6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DD7DF" w14:textId="77777777" w:rsidR="00296ED0" w:rsidRPr="006937FE" w:rsidRDefault="00296ED0" w:rsidP="00296ED0">
            <w:pPr>
              <w:spacing w:after="0" w:line="240" w:lineRule="auto"/>
              <w:ind w:left="-6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F8A09" w14:textId="77777777" w:rsidR="00296ED0" w:rsidRPr="006937FE" w:rsidRDefault="00296ED0" w:rsidP="00296ED0">
            <w:pPr>
              <w:spacing w:after="0" w:line="240" w:lineRule="auto"/>
              <w:ind w:left="-6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ED0" w:rsidRPr="006937FE" w14:paraId="6B134D9C" w14:textId="77777777" w:rsidTr="00615341">
        <w:trPr>
          <w:trHeight w:val="20"/>
        </w:trPr>
        <w:tc>
          <w:tcPr>
            <w:tcW w:w="148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</w:tcPr>
          <w:p w14:paraId="75816138" w14:textId="77777777" w:rsidR="00296ED0" w:rsidRPr="006937FE" w:rsidRDefault="00296ED0" w:rsidP="00296ED0">
            <w:pPr>
              <w:spacing w:after="0" w:line="240" w:lineRule="auto"/>
              <w:ind w:left="-6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</w:tcPr>
          <w:p w14:paraId="7F7BA0CB" w14:textId="77777777" w:rsidR="00296ED0" w:rsidRPr="006937FE" w:rsidRDefault="00296ED0" w:rsidP="007872C6">
            <w:pPr>
              <w:spacing w:after="0" w:line="240" w:lineRule="auto"/>
              <w:ind w:left="-69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</w:tcPr>
          <w:p w14:paraId="44D48AE6" w14:textId="77777777" w:rsidR="00296ED0" w:rsidRPr="006937FE" w:rsidRDefault="00296ED0" w:rsidP="00296ED0">
            <w:pPr>
              <w:spacing w:after="0" w:line="240" w:lineRule="auto"/>
              <w:ind w:left="-6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28E17CD6" w14:textId="77777777" w:rsidR="00296ED0" w:rsidRPr="006937FE" w:rsidRDefault="00296ED0" w:rsidP="00296ED0">
            <w:pPr>
              <w:spacing w:after="0" w:line="240" w:lineRule="auto"/>
              <w:ind w:left="-6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6D7EEB11" w14:textId="77777777" w:rsidR="00296ED0" w:rsidRPr="006937FE" w:rsidRDefault="00296ED0" w:rsidP="00296ED0">
            <w:pPr>
              <w:spacing w:after="0" w:line="240" w:lineRule="auto"/>
              <w:ind w:left="-6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390CD666" w14:textId="77777777" w:rsidR="00296ED0" w:rsidRPr="006937FE" w:rsidRDefault="00296ED0" w:rsidP="00296ED0">
            <w:pPr>
              <w:spacing w:after="0" w:line="240" w:lineRule="auto"/>
              <w:ind w:left="-6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9DE32" w14:textId="77777777" w:rsidR="00296ED0" w:rsidRPr="006937FE" w:rsidRDefault="00296ED0" w:rsidP="00296ED0">
            <w:pPr>
              <w:spacing w:after="0" w:line="240" w:lineRule="auto"/>
              <w:ind w:left="-6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E0786" w14:textId="77777777" w:rsidR="00296ED0" w:rsidRPr="006937FE" w:rsidRDefault="00296ED0" w:rsidP="00296ED0">
            <w:pPr>
              <w:spacing w:after="0" w:line="240" w:lineRule="auto"/>
              <w:ind w:left="-6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E68" w:rsidRPr="006937FE" w14:paraId="5411FB97" w14:textId="77777777" w:rsidTr="00615341">
        <w:trPr>
          <w:trHeight w:val="20"/>
        </w:trPr>
        <w:tc>
          <w:tcPr>
            <w:tcW w:w="63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E9540C6" w14:textId="77777777" w:rsidR="00CA2E68" w:rsidRPr="006937FE" w:rsidRDefault="00CA2E68" w:rsidP="007872C6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EE2C360" w14:textId="77777777" w:rsidR="00CA2E68" w:rsidRPr="006937FE" w:rsidRDefault="00CA2E68" w:rsidP="00296ED0">
            <w:pPr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7C6DEC60" w14:textId="77777777" w:rsidR="00CA2E68" w:rsidRPr="006937FE" w:rsidRDefault="00CA2E68" w:rsidP="00296ED0">
            <w:pPr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2090D" w14:textId="77777777" w:rsidR="00CA2E68" w:rsidRPr="006937FE" w:rsidRDefault="00CA2E68" w:rsidP="00296ED0">
            <w:pPr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1FA08" w14:textId="77777777" w:rsidR="00CA2E68" w:rsidRPr="006937FE" w:rsidRDefault="00CA2E68" w:rsidP="00296ED0">
            <w:pPr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5341" w:rsidRPr="006937FE" w14:paraId="4CB5B3BE" w14:textId="77777777" w:rsidTr="00615341">
        <w:trPr>
          <w:gridAfter w:val="1"/>
          <w:wAfter w:w="180" w:type="dxa"/>
          <w:trHeight w:val="20"/>
        </w:trPr>
        <w:tc>
          <w:tcPr>
            <w:tcW w:w="9180" w:type="dxa"/>
            <w:gridSpan w:val="1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DC544" w14:textId="725215B9" w:rsidR="00EC754C" w:rsidRPr="006937FE" w:rsidRDefault="00D87C6E" w:rsidP="00D87C6E">
            <w:pPr>
              <w:spacing w:before="120" w:after="0" w:line="240" w:lineRule="auto"/>
              <w:ind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bCs/>
                <w:sz w:val="24"/>
                <w:szCs w:val="24"/>
              </w:rPr>
              <w:t>Table 6.1</w:t>
            </w:r>
            <w:r w:rsidR="00615341" w:rsidRPr="00693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 (Salinity) status of analyzed soil samples</w:t>
            </w:r>
            <w:r w:rsidR="00F54F3C" w:rsidRPr="00693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3D1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Rabi and </w:t>
            </w:r>
            <w:r w:rsidR="00F54F3C" w:rsidRPr="00693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Kharif)</w:t>
            </w:r>
          </w:p>
        </w:tc>
      </w:tr>
      <w:tr w:rsidR="00615341" w:rsidRPr="006937FE" w14:paraId="6D1FE2D7" w14:textId="77777777" w:rsidTr="00615341">
        <w:trPr>
          <w:gridAfter w:val="1"/>
          <w:wAfter w:w="180" w:type="dxa"/>
          <w:trHeight w:val="20"/>
        </w:trPr>
        <w:tc>
          <w:tcPr>
            <w:tcW w:w="1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D6B65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MSTL </w:t>
            </w:r>
          </w:p>
          <w:p w14:paraId="0ACDE6B3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</w:t>
            </w:r>
          </w:p>
          <w:p w14:paraId="18180ED0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CF45D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Sample </w:t>
            </w:r>
          </w:p>
          <w:p w14:paraId="1C377379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627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59ACA" w14:textId="0C718648" w:rsidR="00615341" w:rsidRPr="006937FE" w:rsidRDefault="00615341" w:rsidP="003D1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bCs/>
                <w:sz w:val="24"/>
                <w:szCs w:val="24"/>
              </w:rPr>
              <w:t>EC(dS/m)</w:t>
            </w:r>
          </w:p>
        </w:tc>
      </w:tr>
      <w:tr w:rsidR="00615341" w:rsidRPr="006937FE" w14:paraId="607C1AD9" w14:textId="77777777" w:rsidTr="00615341">
        <w:trPr>
          <w:gridAfter w:val="1"/>
          <w:wAfter w:w="180" w:type="dxa"/>
          <w:trHeight w:val="20"/>
        </w:trPr>
        <w:tc>
          <w:tcPr>
            <w:tcW w:w="18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4E396E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E1D63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A0C25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NS </w:t>
            </w:r>
          </w:p>
        </w:tc>
        <w:tc>
          <w:tcPr>
            <w:tcW w:w="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0D597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VSS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ECCCA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SS 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30713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 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32563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bCs/>
                <w:sz w:val="24"/>
                <w:szCs w:val="24"/>
              </w:rPr>
              <w:t>StS</w:t>
            </w:r>
          </w:p>
        </w:tc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E493A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bCs/>
                <w:sz w:val="24"/>
                <w:szCs w:val="24"/>
              </w:rPr>
              <w:t>VStS</w:t>
            </w:r>
          </w:p>
        </w:tc>
      </w:tr>
      <w:tr w:rsidR="00615341" w:rsidRPr="006937FE" w14:paraId="770E94AA" w14:textId="77777777" w:rsidTr="00615341">
        <w:trPr>
          <w:gridAfter w:val="1"/>
          <w:wAfter w:w="180" w:type="dxa"/>
          <w:trHeight w:val="20"/>
        </w:trPr>
        <w:tc>
          <w:tcPr>
            <w:tcW w:w="18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1EDC70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FB73D9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850C2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 xml:space="preserve">0.0-2.0 </w:t>
            </w:r>
          </w:p>
        </w:tc>
        <w:tc>
          <w:tcPr>
            <w:tcW w:w="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EDEF1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 xml:space="preserve">2.1-4.0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BB3CC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 xml:space="preserve">4.1-8.0 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D5054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 xml:space="preserve">8.1-12.0 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FA1B3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 xml:space="preserve">12.1-16.0 </w:t>
            </w:r>
          </w:p>
        </w:tc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BB1B2D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 xml:space="preserve">&gt;16.0 </w:t>
            </w:r>
          </w:p>
        </w:tc>
      </w:tr>
      <w:tr w:rsidR="00615341" w:rsidRPr="006937FE" w14:paraId="626E8434" w14:textId="77777777" w:rsidTr="00D87C6E">
        <w:trPr>
          <w:gridAfter w:val="1"/>
          <w:wAfter w:w="180" w:type="dxa"/>
          <w:trHeight w:val="20"/>
        </w:trPr>
        <w:tc>
          <w:tcPr>
            <w:tcW w:w="1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A3FC3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CD502" w14:textId="77777777" w:rsidR="00615341" w:rsidRPr="006937FE" w:rsidRDefault="00D87C6E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14:paraId="65249E44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89029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F5F98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316DF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13BE3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322E4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41" w:rsidRPr="006937FE" w14:paraId="74851422" w14:textId="77777777" w:rsidTr="00D87C6E">
        <w:trPr>
          <w:gridAfter w:val="1"/>
          <w:wAfter w:w="180" w:type="dxa"/>
          <w:trHeight w:val="20"/>
        </w:trPr>
        <w:tc>
          <w:tcPr>
            <w:tcW w:w="18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D2B700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C35B5B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14:paraId="7B94A286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BE12C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A1D70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84454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2210F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B0E6C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41" w:rsidRPr="006937FE" w14:paraId="09482B8C" w14:textId="77777777" w:rsidTr="00D87C6E">
        <w:trPr>
          <w:gridAfter w:val="1"/>
          <w:wAfter w:w="180" w:type="dxa"/>
          <w:trHeight w:val="20"/>
        </w:trPr>
        <w:tc>
          <w:tcPr>
            <w:tcW w:w="1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24075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F95C1" w14:textId="77777777" w:rsidR="00615341" w:rsidRPr="006937FE" w:rsidRDefault="00D87C6E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14:paraId="3C30F15E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87E56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38542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1BEA8D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1F831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B48E4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41" w:rsidRPr="006937FE" w14:paraId="522964B1" w14:textId="77777777" w:rsidTr="00D87C6E">
        <w:trPr>
          <w:gridAfter w:val="1"/>
          <w:wAfter w:w="180" w:type="dxa"/>
          <w:trHeight w:val="20"/>
        </w:trPr>
        <w:tc>
          <w:tcPr>
            <w:tcW w:w="18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B4FBC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EA9C7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</w:tcPr>
          <w:p w14:paraId="0AF3FFE7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CF4C5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36F7B7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A12A0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97ABD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66CD0" w14:textId="77777777" w:rsidR="00615341" w:rsidRPr="006937FE" w:rsidRDefault="00615341" w:rsidP="00C0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08C154" w14:textId="546E366A" w:rsidR="00D87C6E" w:rsidRPr="00D87C6E" w:rsidRDefault="00F54F3C" w:rsidP="00D87C6E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D87C6E">
        <w:rPr>
          <w:rFonts w:ascii="Times New Roman" w:hAnsi="Times New Roman" w:cs="Times New Roman"/>
          <w:b/>
          <w:sz w:val="24"/>
          <w:szCs w:val="24"/>
        </w:rPr>
        <w:t>Table 6.2</w:t>
      </w:r>
      <w:r w:rsidR="00D87C6E" w:rsidRPr="00D87C6E">
        <w:rPr>
          <w:rFonts w:ascii="Times New Roman" w:hAnsi="Times New Roman" w:cs="Times New Roman"/>
          <w:b/>
          <w:sz w:val="24"/>
          <w:szCs w:val="24"/>
        </w:rPr>
        <w:t xml:space="preserve"> pH status of analyzed soil samples (</w:t>
      </w:r>
      <w:r w:rsidR="003D12FF">
        <w:rPr>
          <w:rFonts w:ascii="Times New Roman" w:hAnsi="Times New Roman" w:cs="Times New Roman"/>
          <w:b/>
          <w:bCs/>
          <w:sz w:val="24"/>
          <w:szCs w:val="24"/>
        </w:rPr>
        <w:t>Rabi and</w:t>
      </w:r>
      <w:r w:rsidR="003D12FF" w:rsidRPr="00D87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C6E" w:rsidRPr="00D87C6E">
        <w:rPr>
          <w:rFonts w:ascii="Times New Roman" w:hAnsi="Times New Roman" w:cs="Times New Roman"/>
          <w:b/>
          <w:sz w:val="24"/>
          <w:szCs w:val="24"/>
        </w:rPr>
        <w:t>Kharif)</w:t>
      </w:r>
    </w:p>
    <w:p w14:paraId="7FED83FC" w14:textId="77777777" w:rsidR="00F54F3C" w:rsidRPr="00D87C6E" w:rsidRDefault="00F54F3C" w:rsidP="00F54F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ED5DE5" w14:textId="6676895B" w:rsidR="00D87C6E" w:rsidRPr="00D87C6E" w:rsidRDefault="00F54F3C" w:rsidP="00D87C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7C6E">
        <w:rPr>
          <w:rFonts w:ascii="Times New Roman" w:hAnsi="Times New Roman" w:cs="Times New Roman"/>
          <w:b/>
          <w:sz w:val="24"/>
          <w:szCs w:val="24"/>
        </w:rPr>
        <w:t>Table 6.</w:t>
      </w:r>
      <w:r w:rsidR="00993C89">
        <w:rPr>
          <w:rFonts w:ascii="Times New Roman" w:hAnsi="Times New Roman" w:cs="Times New Roman"/>
          <w:b/>
          <w:sz w:val="24"/>
          <w:szCs w:val="24"/>
        </w:rPr>
        <w:t>3</w:t>
      </w:r>
      <w:r w:rsidR="00D87C6E" w:rsidRPr="00D87C6E">
        <w:rPr>
          <w:rFonts w:ascii="Times New Roman" w:hAnsi="Times New Roman" w:cs="Times New Roman"/>
          <w:b/>
          <w:sz w:val="24"/>
          <w:szCs w:val="24"/>
        </w:rPr>
        <w:t xml:space="preserve"> Available P status of analyzed soil samples (</w:t>
      </w:r>
      <w:r w:rsidR="003D12FF">
        <w:rPr>
          <w:rFonts w:ascii="Times New Roman" w:hAnsi="Times New Roman" w:cs="Times New Roman"/>
          <w:b/>
          <w:bCs/>
          <w:sz w:val="24"/>
          <w:szCs w:val="24"/>
        </w:rPr>
        <w:t>Rabi and</w:t>
      </w:r>
      <w:r w:rsidR="003D12FF" w:rsidRPr="00D87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C6E" w:rsidRPr="00D87C6E">
        <w:rPr>
          <w:rFonts w:ascii="Times New Roman" w:hAnsi="Times New Roman" w:cs="Times New Roman"/>
          <w:b/>
          <w:sz w:val="24"/>
          <w:szCs w:val="24"/>
        </w:rPr>
        <w:t>Kharif)</w:t>
      </w:r>
    </w:p>
    <w:p w14:paraId="0E380412" w14:textId="77777777" w:rsidR="00F54F3C" w:rsidRPr="00D87C6E" w:rsidRDefault="00F54F3C" w:rsidP="00F54F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00CCE8" w14:textId="14D947C4" w:rsidR="00615341" w:rsidRPr="00D87C6E" w:rsidRDefault="00D87C6E" w:rsidP="00F54F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7C6E">
        <w:rPr>
          <w:rFonts w:ascii="Times New Roman" w:hAnsi="Times New Roman" w:cs="Times New Roman"/>
          <w:b/>
          <w:sz w:val="24"/>
          <w:szCs w:val="24"/>
        </w:rPr>
        <w:t>Table 6.</w:t>
      </w:r>
      <w:r w:rsidR="00993C89">
        <w:rPr>
          <w:rFonts w:ascii="Times New Roman" w:hAnsi="Times New Roman" w:cs="Times New Roman"/>
          <w:b/>
          <w:sz w:val="24"/>
          <w:szCs w:val="24"/>
        </w:rPr>
        <w:t>4</w:t>
      </w:r>
      <w:r w:rsidRPr="00D87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341" w:rsidRPr="00D87C6E">
        <w:rPr>
          <w:rFonts w:ascii="Times New Roman" w:hAnsi="Times New Roman" w:cs="Times New Roman"/>
          <w:b/>
          <w:sz w:val="24"/>
          <w:szCs w:val="24"/>
        </w:rPr>
        <w:t>Exchangeable K status of analyzed soil samples</w:t>
      </w:r>
      <w:r w:rsidR="00F54F3C" w:rsidRPr="00D87C6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D12FF">
        <w:rPr>
          <w:rFonts w:ascii="Times New Roman" w:hAnsi="Times New Roman" w:cs="Times New Roman"/>
          <w:b/>
          <w:bCs/>
          <w:sz w:val="24"/>
          <w:szCs w:val="24"/>
        </w:rPr>
        <w:t>Rabi and</w:t>
      </w:r>
      <w:r w:rsidR="003D12FF" w:rsidRPr="00D87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F3C" w:rsidRPr="00D87C6E">
        <w:rPr>
          <w:rFonts w:ascii="Times New Roman" w:hAnsi="Times New Roman" w:cs="Times New Roman"/>
          <w:b/>
          <w:sz w:val="24"/>
          <w:szCs w:val="24"/>
        </w:rPr>
        <w:t>Kharif)</w:t>
      </w:r>
    </w:p>
    <w:p w14:paraId="37C193C2" w14:textId="79BA66E5" w:rsidR="00615341" w:rsidRPr="00D87C6E" w:rsidRDefault="00D87C6E" w:rsidP="00F54F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7C6E">
        <w:rPr>
          <w:rFonts w:ascii="Times New Roman" w:hAnsi="Times New Roman" w:cs="Times New Roman"/>
          <w:b/>
          <w:sz w:val="24"/>
          <w:szCs w:val="24"/>
        </w:rPr>
        <w:t>Table 6.</w:t>
      </w:r>
      <w:r w:rsidR="00993C89">
        <w:rPr>
          <w:rFonts w:ascii="Times New Roman" w:hAnsi="Times New Roman" w:cs="Times New Roman"/>
          <w:b/>
          <w:sz w:val="24"/>
          <w:szCs w:val="24"/>
        </w:rPr>
        <w:t>5</w:t>
      </w:r>
      <w:r w:rsidR="00615341" w:rsidRPr="00D87C6E">
        <w:rPr>
          <w:rFonts w:ascii="Times New Roman" w:hAnsi="Times New Roman" w:cs="Times New Roman"/>
          <w:b/>
          <w:sz w:val="24"/>
          <w:szCs w:val="24"/>
        </w:rPr>
        <w:t>Available S status of analyzed soil samples</w:t>
      </w:r>
      <w:r w:rsidRPr="00D87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F3C" w:rsidRPr="00D87C6E">
        <w:rPr>
          <w:rFonts w:ascii="Times New Roman" w:hAnsi="Times New Roman" w:cs="Times New Roman"/>
          <w:b/>
          <w:sz w:val="24"/>
          <w:szCs w:val="24"/>
        </w:rPr>
        <w:t>(</w:t>
      </w:r>
      <w:r w:rsidR="003D12FF">
        <w:rPr>
          <w:rFonts w:ascii="Times New Roman" w:hAnsi="Times New Roman" w:cs="Times New Roman"/>
          <w:b/>
          <w:bCs/>
          <w:sz w:val="24"/>
          <w:szCs w:val="24"/>
        </w:rPr>
        <w:t>Rabi and</w:t>
      </w:r>
      <w:r w:rsidR="003D12FF" w:rsidRPr="00D87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F3C" w:rsidRPr="00D87C6E">
        <w:rPr>
          <w:rFonts w:ascii="Times New Roman" w:hAnsi="Times New Roman" w:cs="Times New Roman"/>
          <w:b/>
          <w:sz w:val="24"/>
          <w:szCs w:val="24"/>
        </w:rPr>
        <w:t>Kharif)</w:t>
      </w:r>
    </w:p>
    <w:p w14:paraId="184E4B27" w14:textId="3C456667" w:rsidR="00F54F3C" w:rsidRPr="006937FE" w:rsidRDefault="00D87C6E" w:rsidP="00D87C6E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87C6E">
        <w:rPr>
          <w:rFonts w:ascii="Times New Roman" w:hAnsi="Times New Roman" w:cs="Times New Roman"/>
          <w:b/>
          <w:sz w:val="24"/>
          <w:szCs w:val="24"/>
        </w:rPr>
        <w:t xml:space="preserve">Table-7. </w:t>
      </w:r>
      <w:r w:rsidR="004B7E9C" w:rsidRPr="00D87C6E">
        <w:rPr>
          <w:rFonts w:ascii="Times New Roman" w:hAnsi="Times New Roman" w:cs="Times New Roman"/>
          <w:b/>
          <w:sz w:val="24"/>
          <w:szCs w:val="24"/>
        </w:rPr>
        <w:t>Prepared and distributed</w:t>
      </w:r>
      <w:r w:rsidR="004B7E9C" w:rsidRPr="006937FE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="00FB769D" w:rsidRPr="006937FE">
        <w:rPr>
          <w:rFonts w:ascii="Times New Roman" w:hAnsi="Times New Roman" w:cs="Times New Roman"/>
          <w:b/>
          <w:sz w:val="24"/>
          <w:szCs w:val="24"/>
        </w:rPr>
        <w:t>ertilizer recommendation card</w:t>
      </w:r>
      <w:r w:rsidR="003D12FF">
        <w:rPr>
          <w:rFonts w:ascii="Times New Roman" w:hAnsi="Times New Roman" w:cs="Times New Roman"/>
          <w:b/>
          <w:sz w:val="24"/>
          <w:szCs w:val="24"/>
        </w:rPr>
        <w:t>s</w:t>
      </w:r>
      <w:r w:rsidR="00FB769D" w:rsidRPr="006937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247" w:type="dxa"/>
        <w:tblInd w:w="108" w:type="dxa"/>
        <w:tblLook w:val="04A0" w:firstRow="1" w:lastRow="0" w:firstColumn="1" w:lastColumn="0" w:noHBand="0" w:noVBand="1"/>
      </w:tblPr>
      <w:tblGrid>
        <w:gridCol w:w="6817"/>
        <w:gridCol w:w="2430"/>
      </w:tblGrid>
      <w:tr w:rsidR="00993CA6" w:rsidRPr="001C2174" w14:paraId="1110FE15" w14:textId="77777777" w:rsidTr="005267C3">
        <w:trPr>
          <w:trHeight w:val="281"/>
        </w:trPr>
        <w:tc>
          <w:tcPr>
            <w:tcW w:w="6817" w:type="dxa"/>
          </w:tcPr>
          <w:p w14:paraId="0EA5CA33" w14:textId="77777777" w:rsidR="00993CA6" w:rsidRPr="001C2174" w:rsidRDefault="00993CA6" w:rsidP="003D1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r w:rsidR="00E0170D" w:rsidRPr="001C2174">
              <w:rPr>
                <w:rFonts w:ascii="Times New Roman" w:hAnsi="Times New Roman" w:cs="Times New Roman"/>
                <w:b/>
                <w:sz w:val="24"/>
                <w:szCs w:val="24"/>
              </w:rPr>
              <w:t>of Client</w:t>
            </w:r>
          </w:p>
        </w:tc>
        <w:tc>
          <w:tcPr>
            <w:tcW w:w="2430" w:type="dxa"/>
          </w:tcPr>
          <w:p w14:paraId="094AAE65" w14:textId="4CA5B730" w:rsidR="00993CA6" w:rsidRPr="001C2174" w:rsidRDefault="00993CA6" w:rsidP="003D1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3D12FF" w:rsidRPr="001C21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C2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card</w:t>
            </w:r>
            <w:r w:rsidR="003D12FF" w:rsidRPr="001C217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993CA6" w:rsidRPr="006937FE" w14:paraId="1C6A2A53" w14:textId="77777777" w:rsidTr="005267C3">
        <w:trPr>
          <w:trHeight w:val="281"/>
        </w:trPr>
        <w:tc>
          <w:tcPr>
            <w:tcW w:w="6817" w:type="dxa"/>
          </w:tcPr>
          <w:p w14:paraId="53F0379B" w14:textId="77777777" w:rsidR="00993CA6" w:rsidRPr="006937FE" w:rsidRDefault="00F64675" w:rsidP="00296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Soil test based</w:t>
            </w:r>
          </w:p>
        </w:tc>
        <w:tc>
          <w:tcPr>
            <w:tcW w:w="2430" w:type="dxa"/>
          </w:tcPr>
          <w:p w14:paraId="41921631" w14:textId="77777777" w:rsidR="00993CA6" w:rsidRPr="006937FE" w:rsidRDefault="00993CA6" w:rsidP="0029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9C" w:rsidRPr="006937FE" w14:paraId="637A0B68" w14:textId="77777777" w:rsidTr="005267C3">
        <w:trPr>
          <w:trHeight w:val="281"/>
        </w:trPr>
        <w:tc>
          <w:tcPr>
            <w:tcW w:w="6817" w:type="dxa"/>
          </w:tcPr>
          <w:p w14:paraId="2FE6616F" w14:textId="77777777" w:rsidR="004B7E9C" w:rsidRPr="006937FE" w:rsidRDefault="00F64675" w:rsidP="00296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OFRS based</w:t>
            </w:r>
          </w:p>
        </w:tc>
        <w:tc>
          <w:tcPr>
            <w:tcW w:w="2430" w:type="dxa"/>
          </w:tcPr>
          <w:p w14:paraId="3434AA67" w14:textId="77777777" w:rsidR="004B7E9C" w:rsidRPr="006937FE" w:rsidRDefault="004B7E9C" w:rsidP="0029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9C" w:rsidRPr="006937FE" w14:paraId="0659A44C" w14:textId="77777777" w:rsidTr="005267C3">
        <w:trPr>
          <w:trHeight w:val="281"/>
        </w:trPr>
        <w:tc>
          <w:tcPr>
            <w:tcW w:w="6817" w:type="dxa"/>
          </w:tcPr>
          <w:p w14:paraId="5C147463" w14:textId="77777777" w:rsidR="004B7E9C" w:rsidRPr="006937FE" w:rsidRDefault="00F64675" w:rsidP="00296E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Upazila land and soil resource utilization guide based</w:t>
            </w:r>
          </w:p>
        </w:tc>
        <w:tc>
          <w:tcPr>
            <w:tcW w:w="2430" w:type="dxa"/>
          </w:tcPr>
          <w:p w14:paraId="17C1F17A" w14:textId="77777777" w:rsidR="004B7E9C" w:rsidRPr="006937FE" w:rsidRDefault="004B7E9C" w:rsidP="0029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021" w:rsidRPr="006937FE" w14:paraId="735741FF" w14:textId="77777777" w:rsidTr="005267C3">
        <w:trPr>
          <w:trHeight w:val="281"/>
        </w:trPr>
        <w:tc>
          <w:tcPr>
            <w:tcW w:w="6817" w:type="dxa"/>
          </w:tcPr>
          <w:p w14:paraId="3800BC52" w14:textId="77777777" w:rsidR="00C35021" w:rsidRPr="006937FE" w:rsidRDefault="00CC32E8" w:rsidP="003D12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14:paraId="0F455EEC" w14:textId="77777777" w:rsidR="00C35021" w:rsidRPr="006937FE" w:rsidRDefault="00C35021" w:rsidP="003D12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58BD1AA" w14:textId="77777777" w:rsidR="00D87C6E" w:rsidRDefault="00D87C6E" w:rsidP="00F54F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F754AE" w14:textId="77777777" w:rsidR="00D87C6E" w:rsidRPr="00D87C6E" w:rsidRDefault="00F54F3C" w:rsidP="00D87C6E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7C6E">
        <w:rPr>
          <w:rFonts w:ascii="Times New Roman" w:hAnsi="Times New Roman" w:cs="Times New Roman"/>
          <w:b/>
          <w:bCs/>
          <w:sz w:val="24"/>
          <w:szCs w:val="24"/>
        </w:rPr>
        <w:t>Table-</w:t>
      </w:r>
      <w:r w:rsidR="00D87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7C6E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D87C6E" w:rsidRPr="00D87C6E">
        <w:rPr>
          <w:rFonts w:ascii="Times New Roman" w:hAnsi="Times New Roman" w:cs="Times New Roman"/>
          <w:b/>
          <w:bCs/>
          <w:sz w:val="24"/>
          <w:szCs w:val="24"/>
        </w:rPr>
        <w:t xml:space="preserve"> Training provided by the laboratories</w:t>
      </w:r>
    </w:p>
    <w:tbl>
      <w:tblPr>
        <w:tblStyle w:val="TableGrid"/>
        <w:tblW w:w="9247" w:type="dxa"/>
        <w:tblInd w:w="108" w:type="dxa"/>
        <w:tblLook w:val="04A0" w:firstRow="1" w:lastRow="0" w:firstColumn="1" w:lastColumn="0" w:noHBand="0" w:noVBand="1"/>
      </w:tblPr>
      <w:tblGrid>
        <w:gridCol w:w="6817"/>
        <w:gridCol w:w="2430"/>
      </w:tblGrid>
      <w:tr w:rsidR="00993CA6" w:rsidRPr="001C2174" w14:paraId="1CBE66D3" w14:textId="77777777" w:rsidTr="006F616D">
        <w:trPr>
          <w:trHeight w:val="279"/>
        </w:trPr>
        <w:tc>
          <w:tcPr>
            <w:tcW w:w="6817" w:type="dxa"/>
          </w:tcPr>
          <w:p w14:paraId="1E785CAC" w14:textId="77777777" w:rsidR="00993CA6" w:rsidRPr="001C2174" w:rsidRDefault="004B7E9C" w:rsidP="003D1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4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430" w:type="dxa"/>
          </w:tcPr>
          <w:p w14:paraId="0A87F493" w14:textId="77777777" w:rsidR="00993CA6" w:rsidRPr="001C2174" w:rsidRDefault="00993CA6" w:rsidP="003D1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4B7E9C" w:rsidRPr="001C21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C2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trainee</w:t>
            </w:r>
          </w:p>
        </w:tc>
      </w:tr>
      <w:tr w:rsidR="00993CA6" w:rsidRPr="006937FE" w14:paraId="3D11137D" w14:textId="77777777" w:rsidTr="006F616D">
        <w:trPr>
          <w:trHeight w:val="279"/>
        </w:trPr>
        <w:tc>
          <w:tcPr>
            <w:tcW w:w="6817" w:type="dxa"/>
          </w:tcPr>
          <w:p w14:paraId="4F7B61B3" w14:textId="77777777" w:rsidR="00993CA6" w:rsidRPr="006937FE" w:rsidRDefault="00E82BB5" w:rsidP="007A1C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Soil samples collection and balanced fertilizer use</w:t>
            </w:r>
          </w:p>
        </w:tc>
        <w:tc>
          <w:tcPr>
            <w:tcW w:w="2430" w:type="dxa"/>
          </w:tcPr>
          <w:p w14:paraId="4B6000F2" w14:textId="77777777" w:rsidR="00993CA6" w:rsidRPr="006937FE" w:rsidRDefault="00993CA6" w:rsidP="007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9C" w:rsidRPr="006937FE" w14:paraId="34FDAC97" w14:textId="77777777" w:rsidTr="006F616D">
        <w:trPr>
          <w:trHeight w:val="279"/>
        </w:trPr>
        <w:tc>
          <w:tcPr>
            <w:tcW w:w="6817" w:type="dxa"/>
          </w:tcPr>
          <w:p w14:paraId="53257880" w14:textId="77777777" w:rsidR="004B7E9C" w:rsidRPr="006937FE" w:rsidRDefault="00A83C49" w:rsidP="007A1C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Identification of Adulterated fertilizer</w:t>
            </w:r>
          </w:p>
        </w:tc>
        <w:tc>
          <w:tcPr>
            <w:tcW w:w="2430" w:type="dxa"/>
          </w:tcPr>
          <w:p w14:paraId="5F8CBB63" w14:textId="77777777" w:rsidR="004B7E9C" w:rsidRPr="006937FE" w:rsidRDefault="004B7E9C" w:rsidP="007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C52" w:rsidRPr="006937FE" w14:paraId="6DD5EAEF" w14:textId="77777777" w:rsidTr="006F616D">
        <w:trPr>
          <w:trHeight w:val="279"/>
        </w:trPr>
        <w:tc>
          <w:tcPr>
            <w:tcW w:w="6817" w:type="dxa"/>
          </w:tcPr>
          <w:p w14:paraId="02D2FEB7" w14:textId="77777777" w:rsidR="007A1C52" w:rsidRPr="006937FE" w:rsidRDefault="007A1C52" w:rsidP="007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3826E7F" w14:textId="77777777" w:rsidR="007A1C52" w:rsidRPr="006937FE" w:rsidRDefault="007A1C52" w:rsidP="007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C52" w:rsidRPr="006937FE" w14:paraId="36494CFB" w14:textId="77777777" w:rsidTr="006F616D">
        <w:trPr>
          <w:trHeight w:val="279"/>
        </w:trPr>
        <w:tc>
          <w:tcPr>
            <w:tcW w:w="6817" w:type="dxa"/>
          </w:tcPr>
          <w:p w14:paraId="42A2B9DA" w14:textId="77777777" w:rsidR="007A1C52" w:rsidRPr="006937FE" w:rsidRDefault="007A1C52" w:rsidP="007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7C0B0BD" w14:textId="77777777" w:rsidR="007A1C52" w:rsidRPr="006937FE" w:rsidRDefault="007A1C52" w:rsidP="007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9C" w:rsidRPr="006937FE" w14:paraId="33CA5113" w14:textId="77777777" w:rsidTr="006F616D">
        <w:trPr>
          <w:trHeight w:val="292"/>
        </w:trPr>
        <w:tc>
          <w:tcPr>
            <w:tcW w:w="6817" w:type="dxa"/>
          </w:tcPr>
          <w:p w14:paraId="351AF8A6" w14:textId="77777777" w:rsidR="004B7E9C" w:rsidRPr="006937FE" w:rsidRDefault="00A83C49" w:rsidP="001C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14:paraId="66C1CC5F" w14:textId="77777777" w:rsidR="004B7E9C" w:rsidRPr="006937FE" w:rsidRDefault="004B7E9C" w:rsidP="001C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1424818" w14:textId="77777777" w:rsidR="0034370F" w:rsidRDefault="0034370F" w:rsidP="00DC7B7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D46B47" w14:textId="0E68071F" w:rsidR="00D87C6E" w:rsidRPr="006937FE" w:rsidRDefault="00597570" w:rsidP="00D87C6E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7C6E">
        <w:rPr>
          <w:rFonts w:ascii="Times New Roman" w:hAnsi="Times New Roman" w:cs="Times New Roman"/>
          <w:b/>
          <w:bCs/>
          <w:sz w:val="24"/>
          <w:szCs w:val="24"/>
        </w:rPr>
        <w:t>Table-</w:t>
      </w:r>
      <w:r w:rsidR="00D87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217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87C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7C6E" w:rsidRPr="00D87C6E">
        <w:rPr>
          <w:rFonts w:ascii="Times New Roman" w:hAnsi="Times New Roman" w:cs="Times New Roman"/>
          <w:b/>
          <w:bCs/>
          <w:sz w:val="24"/>
          <w:szCs w:val="24"/>
        </w:rPr>
        <w:t xml:space="preserve"> Source</w:t>
      </w:r>
      <w:r w:rsidR="00D87C6E" w:rsidRPr="006937FE">
        <w:rPr>
          <w:rFonts w:ascii="Times New Roman" w:hAnsi="Times New Roman" w:cs="Times New Roman"/>
          <w:b/>
          <w:sz w:val="24"/>
          <w:szCs w:val="24"/>
        </w:rPr>
        <w:t xml:space="preserve"> and quantity of analyzed fertilizer samples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43"/>
        <w:gridCol w:w="2594"/>
        <w:gridCol w:w="1310"/>
        <w:gridCol w:w="1390"/>
        <w:gridCol w:w="1705"/>
      </w:tblGrid>
      <w:tr w:rsidR="00DC7B76" w:rsidRPr="006937FE" w14:paraId="311B55C0" w14:textId="77777777" w:rsidTr="006F616D">
        <w:tc>
          <w:tcPr>
            <w:tcW w:w="2243" w:type="dxa"/>
            <w:vMerge w:val="restart"/>
          </w:tcPr>
          <w:p w14:paraId="7E246339" w14:textId="77777777" w:rsidR="00DC7B76" w:rsidRPr="006937FE" w:rsidRDefault="00DC7B7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Name of fertilizers</w:t>
            </w:r>
          </w:p>
        </w:tc>
        <w:tc>
          <w:tcPr>
            <w:tcW w:w="2594" w:type="dxa"/>
            <w:vMerge w:val="restart"/>
          </w:tcPr>
          <w:p w14:paraId="54FF849B" w14:textId="77777777" w:rsidR="00DC7B76" w:rsidRPr="006937FE" w:rsidRDefault="00DC7B76" w:rsidP="00DC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</w:p>
        </w:tc>
        <w:tc>
          <w:tcPr>
            <w:tcW w:w="4405" w:type="dxa"/>
            <w:gridSpan w:val="3"/>
          </w:tcPr>
          <w:p w14:paraId="698F14BC" w14:textId="7D31D801" w:rsidR="00DC7B76" w:rsidRPr="001C2174" w:rsidRDefault="001C2174" w:rsidP="001C2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4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</w:tr>
      <w:tr w:rsidR="00DC7B76" w:rsidRPr="006937FE" w14:paraId="798E56DF" w14:textId="77777777" w:rsidTr="006F616D">
        <w:trPr>
          <w:trHeight w:val="98"/>
        </w:trPr>
        <w:tc>
          <w:tcPr>
            <w:tcW w:w="2243" w:type="dxa"/>
            <w:vMerge/>
          </w:tcPr>
          <w:p w14:paraId="00B57E58" w14:textId="77777777" w:rsidR="00DC7B76" w:rsidRPr="006937FE" w:rsidRDefault="00DC7B7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14:paraId="4DBCB668" w14:textId="77777777" w:rsidR="00DC7B76" w:rsidRPr="006937FE" w:rsidRDefault="00DC7B76" w:rsidP="00DC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BAE95B6" w14:textId="77777777" w:rsidR="00DC7B76" w:rsidRPr="006937FE" w:rsidRDefault="00DC7B7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90" w:type="dxa"/>
          </w:tcPr>
          <w:p w14:paraId="53B25BEE" w14:textId="77777777" w:rsidR="00DC7B76" w:rsidRPr="006937FE" w:rsidRDefault="00DC7B7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705" w:type="dxa"/>
          </w:tcPr>
          <w:p w14:paraId="7C7D9A1D" w14:textId="77777777" w:rsidR="00DC7B76" w:rsidRPr="006937FE" w:rsidRDefault="00DC7B7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Sub-standard</w:t>
            </w:r>
          </w:p>
        </w:tc>
      </w:tr>
      <w:tr w:rsidR="00BE6C3B" w:rsidRPr="006937FE" w14:paraId="49CB9800" w14:textId="77777777" w:rsidTr="006F616D">
        <w:tc>
          <w:tcPr>
            <w:tcW w:w="2243" w:type="dxa"/>
            <w:vMerge w:val="restart"/>
          </w:tcPr>
          <w:p w14:paraId="64A7B174" w14:textId="77777777" w:rsidR="00BE6C3B" w:rsidRPr="006937FE" w:rsidRDefault="00BE6C3B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Urea</w:t>
            </w:r>
          </w:p>
        </w:tc>
        <w:tc>
          <w:tcPr>
            <w:tcW w:w="2594" w:type="dxa"/>
          </w:tcPr>
          <w:p w14:paraId="104FA681" w14:textId="77777777" w:rsidR="00BE6C3B" w:rsidRPr="006937FE" w:rsidRDefault="00BE6C3B" w:rsidP="00DC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DAE (Regitration)</w:t>
            </w:r>
          </w:p>
        </w:tc>
        <w:tc>
          <w:tcPr>
            <w:tcW w:w="1310" w:type="dxa"/>
          </w:tcPr>
          <w:p w14:paraId="5AB363E6" w14:textId="77777777" w:rsidR="00BE6C3B" w:rsidRPr="006937FE" w:rsidRDefault="00BE6C3B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2F0C61DF" w14:textId="77777777" w:rsidR="00BE6C3B" w:rsidRPr="006937FE" w:rsidRDefault="00BE6C3B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9137065" w14:textId="77777777" w:rsidR="00BE6C3B" w:rsidRPr="006937FE" w:rsidRDefault="00BE6C3B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3B" w:rsidRPr="006937FE" w14:paraId="7FE76ADB" w14:textId="77777777" w:rsidTr="006F616D">
        <w:tc>
          <w:tcPr>
            <w:tcW w:w="2243" w:type="dxa"/>
            <w:vMerge/>
          </w:tcPr>
          <w:p w14:paraId="22931284" w14:textId="77777777" w:rsidR="00BE6C3B" w:rsidRPr="006937FE" w:rsidRDefault="00BE6C3B" w:rsidP="00DC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7F3A159C" w14:textId="77777777" w:rsidR="00BE6C3B" w:rsidRPr="006937FE" w:rsidRDefault="00BE6C3B" w:rsidP="00DC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DAE (UAO)</w:t>
            </w:r>
          </w:p>
        </w:tc>
        <w:tc>
          <w:tcPr>
            <w:tcW w:w="1310" w:type="dxa"/>
          </w:tcPr>
          <w:p w14:paraId="725C02B2" w14:textId="77777777" w:rsidR="00BE6C3B" w:rsidRPr="006937FE" w:rsidRDefault="00BE6C3B" w:rsidP="00DC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4EE05EC6" w14:textId="77777777" w:rsidR="00BE6C3B" w:rsidRPr="006937FE" w:rsidRDefault="00BE6C3B" w:rsidP="00DC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0A0B25E" w14:textId="77777777" w:rsidR="00BE6C3B" w:rsidRPr="006937FE" w:rsidRDefault="00BE6C3B" w:rsidP="00DC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3B" w:rsidRPr="006937FE" w14:paraId="12F0A860" w14:textId="77777777" w:rsidTr="006F616D">
        <w:tc>
          <w:tcPr>
            <w:tcW w:w="2243" w:type="dxa"/>
            <w:vMerge/>
          </w:tcPr>
          <w:p w14:paraId="6BFB41ED" w14:textId="77777777" w:rsidR="00BE6C3B" w:rsidRPr="006937FE" w:rsidRDefault="00BE6C3B" w:rsidP="00DC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211D105E" w14:textId="77777777" w:rsidR="00BE6C3B" w:rsidRPr="006937FE" w:rsidRDefault="00BE6C3B" w:rsidP="00DC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Port</w:t>
            </w:r>
          </w:p>
        </w:tc>
        <w:tc>
          <w:tcPr>
            <w:tcW w:w="1310" w:type="dxa"/>
          </w:tcPr>
          <w:p w14:paraId="7309B5F2" w14:textId="77777777" w:rsidR="00BE6C3B" w:rsidRPr="006937FE" w:rsidRDefault="00BE6C3B" w:rsidP="00DC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5695EFE9" w14:textId="77777777" w:rsidR="00BE6C3B" w:rsidRPr="006937FE" w:rsidRDefault="00BE6C3B" w:rsidP="00DC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121A62B" w14:textId="77777777" w:rsidR="00BE6C3B" w:rsidRPr="006937FE" w:rsidRDefault="00BE6C3B" w:rsidP="00DC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3B" w:rsidRPr="006937FE" w14:paraId="71714381" w14:textId="77777777" w:rsidTr="006F616D">
        <w:tc>
          <w:tcPr>
            <w:tcW w:w="2243" w:type="dxa"/>
            <w:vMerge/>
          </w:tcPr>
          <w:p w14:paraId="35781BCE" w14:textId="77777777" w:rsidR="00BE6C3B" w:rsidRPr="006937FE" w:rsidRDefault="00BE6C3B" w:rsidP="00DC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5BCF78C3" w14:textId="77777777" w:rsidR="00BE6C3B" w:rsidRPr="006937FE" w:rsidRDefault="00BE6C3B" w:rsidP="00DC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1310" w:type="dxa"/>
          </w:tcPr>
          <w:p w14:paraId="4158C341" w14:textId="77777777" w:rsidR="00BE6C3B" w:rsidRPr="006937FE" w:rsidRDefault="00BE6C3B" w:rsidP="00DC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5477C78" w14:textId="77777777" w:rsidR="00BE6C3B" w:rsidRPr="006937FE" w:rsidRDefault="00BE6C3B" w:rsidP="00DC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27EB1A1" w14:textId="77777777" w:rsidR="00BE6C3B" w:rsidRPr="006937FE" w:rsidRDefault="00BE6C3B" w:rsidP="00DC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76" w:rsidRPr="006937FE" w14:paraId="2686A2B9" w14:textId="77777777" w:rsidTr="006F616D">
        <w:tc>
          <w:tcPr>
            <w:tcW w:w="2243" w:type="dxa"/>
          </w:tcPr>
          <w:p w14:paraId="213799C9" w14:textId="77777777" w:rsidR="00DC7B76" w:rsidRPr="006937FE" w:rsidRDefault="00BE6C3B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594" w:type="dxa"/>
          </w:tcPr>
          <w:p w14:paraId="6D13797A" w14:textId="77777777" w:rsidR="00DC7B76" w:rsidRPr="006937FE" w:rsidRDefault="00DC7B76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F2825C6" w14:textId="77777777" w:rsidR="00DC7B76" w:rsidRPr="006937FE" w:rsidRDefault="00DC7B76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623DD87F" w14:textId="77777777" w:rsidR="00DC7B76" w:rsidRPr="006937FE" w:rsidRDefault="00DC7B76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9A7697C" w14:textId="77777777" w:rsidR="00DC7B76" w:rsidRPr="006937FE" w:rsidRDefault="00DC7B76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76" w:rsidRPr="006937FE" w14:paraId="7C39971D" w14:textId="77777777" w:rsidTr="006F616D">
        <w:tc>
          <w:tcPr>
            <w:tcW w:w="2243" w:type="dxa"/>
            <w:vMerge w:val="restart"/>
          </w:tcPr>
          <w:p w14:paraId="161D639C" w14:textId="77777777" w:rsidR="00DC7B76" w:rsidRPr="006937FE" w:rsidRDefault="00DC7B7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TSP</w:t>
            </w:r>
          </w:p>
        </w:tc>
        <w:tc>
          <w:tcPr>
            <w:tcW w:w="2594" w:type="dxa"/>
          </w:tcPr>
          <w:p w14:paraId="00830755" w14:textId="77777777" w:rsidR="00DC7B76" w:rsidRPr="006937FE" w:rsidRDefault="00DC7B76" w:rsidP="00DC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DAE (Registration)</w:t>
            </w:r>
          </w:p>
        </w:tc>
        <w:tc>
          <w:tcPr>
            <w:tcW w:w="1310" w:type="dxa"/>
          </w:tcPr>
          <w:p w14:paraId="3DBCE913" w14:textId="77777777" w:rsidR="00DC7B76" w:rsidRPr="006937FE" w:rsidRDefault="00DC7B7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1346434A" w14:textId="77777777" w:rsidR="00DC7B76" w:rsidRPr="006937FE" w:rsidRDefault="00DC7B7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9903478" w14:textId="77777777" w:rsidR="00DC7B76" w:rsidRPr="006937FE" w:rsidRDefault="00DC7B7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76" w:rsidRPr="006937FE" w14:paraId="4BAB9BBB" w14:textId="77777777" w:rsidTr="006F616D">
        <w:tc>
          <w:tcPr>
            <w:tcW w:w="2243" w:type="dxa"/>
            <w:vMerge/>
          </w:tcPr>
          <w:p w14:paraId="4867243A" w14:textId="77777777" w:rsidR="00DC7B76" w:rsidRPr="006937FE" w:rsidRDefault="00DC7B76" w:rsidP="00DC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37E5A61A" w14:textId="77777777" w:rsidR="00DC7B76" w:rsidRPr="006937FE" w:rsidRDefault="00DC7B76" w:rsidP="00DC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DAE (UAO)</w:t>
            </w:r>
          </w:p>
        </w:tc>
        <w:tc>
          <w:tcPr>
            <w:tcW w:w="1310" w:type="dxa"/>
          </w:tcPr>
          <w:p w14:paraId="002215E8" w14:textId="77777777" w:rsidR="00DC7B76" w:rsidRPr="006937FE" w:rsidRDefault="00DC7B76" w:rsidP="00DC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36AF0C52" w14:textId="77777777" w:rsidR="00DC7B76" w:rsidRPr="006937FE" w:rsidRDefault="00DC7B76" w:rsidP="00DC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478719D" w14:textId="77777777" w:rsidR="00DC7B76" w:rsidRPr="006937FE" w:rsidRDefault="00DC7B76" w:rsidP="00DC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3B" w:rsidRPr="006937FE" w14:paraId="7438648D" w14:textId="77777777" w:rsidTr="006F616D">
        <w:tc>
          <w:tcPr>
            <w:tcW w:w="2243" w:type="dxa"/>
          </w:tcPr>
          <w:p w14:paraId="11822CFA" w14:textId="77777777" w:rsidR="00BE6C3B" w:rsidRPr="006937FE" w:rsidRDefault="00BE6C3B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594" w:type="dxa"/>
          </w:tcPr>
          <w:p w14:paraId="4A0436B4" w14:textId="77777777" w:rsidR="00BE6C3B" w:rsidRPr="006937FE" w:rsidRDefault="00BE6C3B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EB386F6" w14:textId="77777777" w:rsidR="00BE6C3B" w:rsidRPr="006937FE" w:rsidRDefault="00BE6C3B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684D5099" w14:textId="77777777" w:rsidR="00BE6C3B" w:rsidRPr="006937FE" w:rsidRDefault="00BE6C3B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919F77D" w14:textId="77777777" w:rsidR="00BE6C3B" w:rsidRPr="006937FE" w:rsidRDefault="00BE6C3B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76" w:rsidRPr="006937FE" w14:paraId="5A2BA589" w14:textId="77777777" w:rsidTr="006F616D">
        <w:tc>
          <w:tcPr>
            <w:tcW w:w="2243" w:type="dxa"/>
          </w:tcPr>
          <w:p w14:paraId="32767607" w14:textId="77777777" w:rsidR="00DC7B76" w:rsidRPr="006937FE" w:rsidRDefault="00DC7B76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Grand Total</w:t>
            </w:r>
          </w:p>
        </w:tc>
        <w:tc>
          <w:tcPr>
            <w:tcW w:w="2594" w:type="dxa"/>
          </w:tcPr>
          <w:p w14:paraId="059AA750" w14:textId="77777777" w:rsidR="00DC7B76" w:rsidRPr="006937FE" w:rsidRDefault="00DC7B76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9116774" w14:textId="77777777" w:rsidR="00DC7B76" w:rsidRPr="006937FE" w:rsidRDefault="00DC7B76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4BBA9A3E" w14:textId="77777777" w:rsidR="00DC7B76" w:rsidRPr="006937FE" w:rsidRDefault="00DC7B76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0BC12D7" w14:textId="77777777" w:rsidR="00DC7B76" w:rsidRPr="006937FE" w:rsidRDefault="00DC7B76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7A5408" w14:textId="589E03FF" w:rsidR="00D87C6E" w:rsidRPr="006937FE" w:rsidRDefault="00597570" w:rsidP="00D87C6E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D87C6E">
        <w:rPr>
          <w:rFonts w:ascii="Times New Roman" w:hAnsi="Times New Roman" w:cs="Times New Roman"/>
          <w:b/>
          <w:bCs/>
          <w:sz w:val="24"/>
          <w:szCs w:val="24"/>
        </w:rPr>
        <w:t>Table- 1</w:t>
      </w:r>
      <w:r w:rsidR="001C217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87C6E" w:rsidRPr="00D87C6E">
        <w:rPr>
          <w:rFonts w:ascii="Times New Roman" w:hAnsi="Times New Roman" w:cs="Times New Roman"/>
          <w:b/>
          <w:bCs/>
          <w:sz w:val="24"/>
          <w:szCs w:val="24"/>
        </w:rPr>
        <w:t xml:space="preserve"> Quality</w:t>
      </w:r>
      <w:r w:rsidR="00D87C6E" w:rsidRPr="006937FE">
        <w:rPr>
          <w:rFonts w:ascii="Times New Roman" w:hAnsi="Times New Roman" w:cs="Times New Roman"/>
          <w:b/>
          <w:sz w:val="24"/>
          <w:szCs w:val="24"/>
        </w:rPr>
        <w:t xml:space="preserve"> of analyzed fertilizer sample </w:t>
      </w:r>
    </w:p>
    <w:tbl>
      <w:tblPr>
        <w:tblStyle w:val="TableGrid"/>
        <w:tblW w:w="9247" w:type="dxa"/>
        <w:tblInd w:w="108" w:type="dxa"/>
        <w:tblLook w:val="04A0" w:firstRow="1" w:lastRow="0" w:firstColumn="1" w:lastColumn="0" w:noHBand="0" w:noVBand="1"/>
      </w:tblPr>
      <w:tblGrid>
        <w:gridCol w:w="3780"/>
        <w:gridCol w:w="1440"/>
        <w:gridCol w:w="1440"/>
        <w:gridCol w:w="2587"/>
      </w:tblGrid>
      <w:tr w:rsidR="00827CF8" w:rsidRPr="001C2174" w14:paraId="4158AC80" w14:textId="77777777" w:rsidTr="006F616D">
        <w:tc>
          <w:tcPr>
            <w:tcW w:w="3780" w:type="dxa"/>
            <w:vMerge w:val="restart"/>
          </w:tcPr>
          <w:p w14:paraId="0AF699E4" w14:textId="77777777" w:rsidR="00827CF8" w:rsidRPr="001C2174" w:rsidRDefault="00827CF8" w:rsidP="001C2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4">
              <w:rPr>
                <w:rFonts w:ascii="Times New Roman" w:hAnsi="Times New Roman" w:cs="Times New Roman"/>
                <w:b/>
                <w:sz w:val="24"/>
                <w:szCs w:val="24"/>
              </w:rPr>
              <w:t>Name of fertilizer</w:t>
            </w:r>
          </w:p>
        </w:tc>
        <w:tc>
          <w:tcPr>
            <w:tcW w:w="5467" w:type="dxa"/>
            <w:gridSpan w:val="3"/>
          </w:tcPr>
          <w:p w14:paraId="317A7148" w14:textId="06347E4B" w:rsidR="00827CF8" w:rsidRPr="001C2174" w:rsidRDefault="001C2174" w:rsidP="001C2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4">
              <w:rPr>
                <w:rFonts w:ascii="Times New Roman" w:hAnsi="Times New Roman" w:cs="Times New Roman"/>
                <w:b/>
                <w:sz w:val="24"/>
                <w:szCs w:val="24"/>
              </w:rPr>
              <w:t>Qua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</w:t>
            </w:r>
            <w:r w:rsidRPr="001C2174">
              <w:rPr>
                <w:rFonts w:ascii="Times New Roman" w:hAnsi="Times New Roman" w:cs="Times New Roman"/>
                <w:b/>
                <w:sz w:val="24"/>
                <w:szCs w:val="24"/>
              </w:rPr>
              <w:t>ty</w:t>
            </w:r>
          </w:p>
        </w:tc>
      </w:tr>
      <w:tr w:rsidR="00827CF8" w:rsidRPr="006937FE" w14:paraId="163FDF24" w14:textId="77777777" w:rsidTr="006F616D">
        <w:trPr>
          <w:trHeight w:val="98"/>
        </w:trPr>
        <w:tc>
          <w:tcPr>
            <w:tcW w:w="3780" w:type="dxa"/>
            <w:vMerge/>
          </w:tcPr>
          <w:p w14:paraId="01DE8012" w14:textId="77777777" w:rsidR="00827CF8" w:rsidRPr="006937FE" w:rsidRDefault="00827CF8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E3F6A6" w14:textId="77777777" w:rsidR="00827CF8" w:rsidRPr="006937FE" w:rsidRDefault="00827CF8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40" w:type="dxa"/>
          </w:tcPr>
          <w:p w14:paraId="777A1C6A" w14:textId="50543F66" w:rsidR="00827CF8" w:rsidRPr="006937FE" w:rsidRDefault="00827CF8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r w:rsidR="001C2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87" w:type="dxa"/>
          </w:tcPr>
          <w:p w14:paraId="22A104BF" w14:textId="4B11127B" w:rsidR="00827CF8" w:rsidRPr="006937FE" w:rsidRDefault="00827CF8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Sub-standard</w:t>
            </w:r>
            <w:r w:rsidR="001C2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CA6" w:rsidRPr="006937FE" w14:paraId="3514094A" w14:textId="77777777" w:rsidTr="006F616D">
        <w:tc>
          <w:tcPr>
            <w:tcW w:w="3780" w:type="dxa"/>
          </w:tcPr>
          <w:p w14:paraId="2B60340F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Urea</w:t>
            </w:r>
          </w:p>
        </w:tc>
        <w:tc>
          <w:tcPr>
            <w:tcW w:w="1440" w:type="dxa"/>
          </w:tcPr>
          <w:p w14:paraId="24B9DDF8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85479E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591927AD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A6" w:rsidRPr="006937FE" w14:paraId="31C4489F" w14:textId="77777777" w:rsidTr="006F616D">
        <w:tc>
          <w:tcPr>
            <w:tcW w:w="3780" w:type="dxa"/>
          </w:tcPr>
          <w:p w14:paraId="5CB535DF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TSP</w:t>
            </w:r>
          </w:p>
        </w:tc>
        <w:tc>
          <w:tcPr>
            <w:tcW w:w="1440" w:type="dxa"/>
          </w:tcPr>
          <w:p w14:paraId="2EE08B9F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5923E8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31C3709F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A6" w:rsidRPr="006937FE" w14:paraId="2DB686D9" w14:textId="77777777" w:rsidTr="006F616D">
        <w:tc>
          <w:tcPr>
            <w:tcW w:w="3780" w:type="dxa"/>
          </w:tcPr>
          <w:p w14:paraId="5222D2D4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DAP</w:t>
            </w:r>
          </w:p>
        </w:tc>
        <w:tc>
          <w:tcPr>
            <w:tcW w:w="1440" w:type="dxa"/>
          </w:tcPr>
          <w:p w14:paraId="1CFEEB68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99A6D5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73A2201A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A6" w:rsidRPr="006937FE" w14:paraId="43549D8E" w14:textId="77777777" w:rsidTr="006F616D">
        <w:tc>
          <w:tcPr>
            <w:tcW w:w="3780" w:type="dxa"/>
          </w:tcPr>
          <w:p w14:paraId="4E6000FB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MOP</w:t>
            </w:r>
          </w:p>
        </w:tc>
        <w:tc>
          <w:tcPr>
            <w:tcW w:w="1440" w:type="dxa"/>
          </w:tcPr>
          <w:p w14:paraId="54128855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04F4FA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6736FB53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A6" w:rsidRPr="006937FE" w14:paraId="78FE217F" w14:textId="77777777" w:rsidTr="006F616D">
        <w:tc>
          <w:tcPr>
            <w:tcW w:w="3780" w:type="dxa"/>
          </w:tcPr>
          <w:p w14:paraId="202D3AD6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Gypsum</w:t>
            </w:r>
          </w:p>
        </w:tc>
        <w:tc>
          <w:tcPr>
            <w:tcW w:w="1440" w:type="dxa"/>
          </w:tcPr>
          <w:p w14:paraId="0236ECF4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2CEB84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2653D424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A6" w:rsidRPr="006937FE" w14:paraId="1E7BAC09" w14:textId="77777777" w:rsidTr="006F616D">
        <w:tc>
          <w:tcPr>
            <w:tcW w:w="3780" w:type="dxa"/>
          </w:tcPr>
          <w:p w14:paraId="4857FCB9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MgSO</w:t>
            </w:r>
            <w:r w:rsidRPr="006937F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440" w:type="dxa"/>
          </w:tcPr>
          <w:p w14:paraId="72871B26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2967C2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037E4723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A6" w:rsidRPr="006937FE" w14:paraId="39AE3DCB" w14:textId="77777777" w:rsidTr="006F616D">
        <w:tc>
          <w:tcPr>
            <w:tcW w:w="3780" w:type="dxa"/>
          </w:tcPr>
          <w:p w14:paraId="09839018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ZnSO</w:t>
            </w:r>
            <w:r w:rsidRPr="006937F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monohyate</w:t>
            </w:r>
          </w:p>
        </w:tc>
        <w:tc>
          <w:tcPr>
            <w:tcW w:w="1440" w:type="dxa"/>
          </w:tcPr>
          <w:p w14:paraId="173B8C63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85771F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3537D334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A6" w:rsidRPr="006937FE" w14:paraId="0B693292" w14:textId="77777777" w:rsidTr="006F616D">
        <w:tc>
          <w:tcPr>
            <w:tcW w:w="3780" w:type="dxa"/>
          </w:tcPr>
          <w:p w14:paraId="6C856EA8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ZnSO</w:t>
            </w:r>
            <w:r w:rsidRPr="006937F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 xml:space="preserve"> heptahydrate</w:t>
            </w:r>
          </w:p>
        </w:tc>
        <w:tc>
          <w:tcPr>
            <w:tcW w:w="1440" w:type="dxa"/>
          </w:tcPr>
          <w:p w14:paraId="55F32209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6D889C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641EC49A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A6" w:rsidRPr="006937FE" w14:paraId="7B986320" w14:textId="77777777" w:rsidTr="006F616D">
        <w:tc>
          <w:tcPr>
            <w:tcW w:w="3780" w:type="dxa"/>
          </w:tcPr>
          <w:p w14:paraId="5DC5D0B9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Chelated zinc</w:t>
            </w:r>
          </w:p>
        </w:tc>
        <w:tc>
          <w:tcPr>
            <w:tcW w:w="1440" w:type="dxa"/>
          </w:tcPr>
          <w:p w14:paraId="08E52034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1119F2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001D3574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A6" w:rsidRPr="006937FE" w14:paraId="5DA249C9" w14:textId="77777777" w:rsidTr="006F616D">
        <w:tc>
          <w:tcPr>
            <w:tcW w:w="3780" w:type="dxa"/>
          </w:tcPr>
          <w:p w14:paraId="201FC77A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Solubor boron</w:t>
            </w:r>
          </w:p>
        </w:tc>
        <w:tc>
          <w:tcPr>
            <w:tcW w:w="1440" w:type="dxa"/>
          </w:tcPr>
          <w:p w14:paraId="7E345720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FF7597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3B4EEB36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A6" w:rsidRPr="006937FE" w14:paraId="78AF1AA5" w14:textId="77777777" w:rsidTr="006F616D">
        <w:tc>
          <w:tcPr>
            <w:tcW w:w="3780" w:type="dxa"/>
          </w:tcPr>
          <w:p w14:paraId="35F595B0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Boric acid</w:t>
            </w:r>
          </w:p>
        </w:tc>
        <w:tc>
          <w:tcPr>
            <w:tcW w:w="1440" w:type="dxa"/>
          </w:tcPr>
          <w:p w14:paraId="297C4978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1B53D7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536C3160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A6" w:rsidRPr="006937FE" w14:paraId="0C7CB21E" w14:textId="77777777" w:rsidTr="006F616D">
        <w:tc>
          <w:tcPr>
            <w:tcW w:w="3780" w:type="dxa"/>
          </w:tcPr>
          <w:p w14:paraId="709E25EC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Fertibor</w:t>
            </w:r>
          </w:p>
        </w:tc>
        <w:tc>
          <w:tcPr>
            <w:tcW w:w="1440" w:type="dxa"/>
          </w:tcPr>
          <w:p w14:paraId="7E21C3D8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633212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2884DF71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A6" w:rsidRPr="006937FE" w14:paraId="422E3F44" w14:textId="77777777" w:rsidTr="006F616D">
        <w:tc>
          <w:tcPr>
            <w:tcW w:w="3780" w:type="dxa"/>
          </w:tcPr>
          <w:p w14:paraId="26C9E7FD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Organic fertilizer</w:t>
            </w:r>
          </w:p>
        </w:tc>
        <w:tc>
          <w:tcPr>
            <w:tcW w:w="1440" w:type="dxa"/>
          </w:tcPr>
          <w:p w14:paraId="2AD5AC81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47914D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6E9E18E7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A6" w:rsidRPr="006937FE" w14:paraId="6070E446" w14:textId="77777777" w:rsidTr="006F616D">
        <w:tc>
          <w:tcPr>
            <w:tcW w:w="3780" w:type="dxa"/>
          </w:tcPr>
          <w:p w14:paraId="033DFC88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937F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6937F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440" w:type="dxa"/>
          </w:tcPr>
          <w:p w14:paraId="7C0DA54D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8B6826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292736DF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A6" w:rsidRPr="006937FE" w14:paraId="7639080B" w14:textId="77777777" w:rsidTr="006F616D">
        <w:tc>
          <w:tcPr>
            <w:tcW w:w="3780" w:type="dxa"/>
          </w:tcPr>
          <w:p w14:paraId="65F23468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</w:p>
        </w:tc>
        <w:tc>
          <w:tcPr>
            <w:tcW w:w="1440" w:type="dxa"/>
          </w:tcPr>
          <w:p w14:paraId="17D177F7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F3EDB6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7DF334AF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A6" w:rsidRPr="006937FE" w14:paraId="0C721DF2" w14:textId="77777777" w:rsidTr="006F616D">
        <w:tc>
          <w:tcPr>
            <w:tcW w:w="3780" w:type="dxa"/>
          </w:tcPr>
          <w:p w14:paraId="04F6928C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(NH4)</w:t>
            </w:r>
            <w:r w:rsidRPr="006937F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6937F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440" w:type="dxa"/>
          </w:tcPr>
          <w:p w14:paraId="0260C4C7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69B772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53AF7040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A6" w:rsidRPr="006937FE" w14:paraId="272C813B" w14:textId="77777777" w:rsidTr="006F616D">
        <w:tc>
          <w:tcPr>
            <w:tcW w:w="3780" w:type="dxa"/>
          </w:tcPr>
          <w:p w14:paraId="10F38676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NPKS</w:t>
            </w:r>
          </w:p>
        </w:tc>
        <w:tc>
          <w:tcPr>
            <w:tcW w:w="1440" w:type="dxa"/>
          </w:tcPr>
          <w:p w14:paraId="697A2386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B1B089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74CE3DF9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A6" w:rsidRPr="006937FE" w14:paraId="51A3F742" w14:textId="77777777" w:rsidTr="006F616D">
        <w:tc>
          <w:tcPr>
            <w:tcW w:w="3780" w:type="dxa"/>
          </w:tcPr>
          <w:p w14:paraId="71666D00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Dolomite</w:t>
            </w:r>
          </w:p>
        </w:tc>
        <w:tc>
          <w:tcPr>
            <w:tcW w:w="1440" w:type="dxa"/>
          </w:tcPr>
          <w:p w14:paraId="01709E87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7E4887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7FB158AE" w14:textId="77777777" w:rsidR="00993CA6" w:rsidRPr="006937FE" w:rsidRDefault="00993CA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A6" w:rsidRPr="006937FE" w14:paraId="3374A9B0" w14:textId="77777777" w:rsidTr="006F616D">
        <w:tc>
          <w:tcPr>
            <w:tcW w:w="3780" w:type="dxa"/>
          </w:tcPr>
          <w:p w14:paraId="102EE1DD" w14:textId="77777777" w:rsidR="00993CA6" w:rsidRPr="006937FE" w:rsidRDefault="00F867FC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 xml:space="preserve">Grand </w:t>
            </w:r>
            <w:r w:rsidR="00993CA6" w:rsidRPr="006937FE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40" w:type="dxa"/>
          </w:tcPr>
          <w:p w14:paraId="719B9F18" w14:textId="77777777" w:rsidR="00993CA6" w:rsidRPr="006937FE" w:rsidRDefault="00993CA6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334451" w14:textId="77777777" w:rsidR="00993CA6" w:rsidRPr="006937FE" w:rsidRDefault="00993CA6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1BD0C725" w14:textId="77777777" w:rsidR="00993CA6" w:rsidRPr="006937FE" w:rsidRDefault="00993CA6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9E9736" w14:textId="77777777" w:rsidR="00D87C6E" w:rsidRPr="00D87C6E" w:rsidRDefault="00597570" w:rsidP="00D87C6E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7C6E">
        <w:rPr>
          <w:rFonts w:ascii="Times New Roman" w:hAnsi="Times New Roman" w:cs="Times New Roman"/>
          <w:b/>
          <w:bCs/>
          <w:sz w:val="24"/>
          <w:szCs w:val="24"/>
        </w:rPr>
        <w:t>Table- 11.</w:t>
      </w:r>
      <w:r w:rsidR="00D87C6E" w:rsidRPr="00D87C6E">
        <w:rPr>
          <w:rFonts w:ascii="Times New Roman" w:hAnsi="Times New Roman" w:cs="Times New Roman"/>
          <w:b/>
          <w:bCs/>
          <w:sz w:val="24"/>
          <w:szCs w:val="24"/>
        </w:rPr>
        <w:t xml:space="preserve"> Revenue earning</w:t>
      </w:r>
    </w:p>
    <w:tbl>
      <w:tblPr>
        <w:tblStyle w:val="TableGrid"/>
        <w:tblW w:w="9270" w:type="dxa"/>
        <w:tblInd w:w="108" w:type="dxa"/>
        <w:tblLook w:val="04A0" w:firstRow="1" w:lastRow="0" w:firstColumn="1" w:lastColumn="0" w:noHBand="0" w:noVBand="1"/>
      </w:tblPr>
      <w:tblGrid>
        <w:gridCol w:w="6817"/>
        <w:gridCol w:w="2453"/>
      </w:tblGrid>
      <w:tr w:rsidR="00DC7B76" w:rsidRPr="001C2174" w14:paraId="3B3B2902" w14:textId="77777777" w:rsidTr="00993C89">
        <w:trPr>
          <w:trHeight w:val="223"/>
        </w:trPr>
        <w:tc>
          <w:tcPr>
            <w:tcW w:w="6817" w:type="dxa"/>
          </w:tcPr>
          <w:p w14:paraId="681BB706" w14:textId="77777777" w:rsidR="00DC7B76" w:rsidRPr="001C2174" w:rsidRDefault="00DC7B76" w:rsidP="001C2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4"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</w:p>
        </w:tc>
        <w:tc>
          <w:tcPr>
            <w:tcW w:w="2453" w:type="dxa"/>
          </w:tcPr>
          <w:p w14:paraId="0A495B2B" w14:textId="77777777" w:rsidR="00DC7B76" w:rsidRPr="001C2174" w:rsidRDefault="00DC7B76" w:rsidP="001C2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4">
              <w:rPr>
                <w:rFonts w:ascii="Times New Roman" w:hAnsi="Times New Roman" w:cs="Times New Roman"/>
                <w:b/>
                <w:sz w:val="24"/>
                <w:szCs w:val="24"/>
              </w:rPr>
              <w:t>(Tk.)</w:t>
            </w:r>
          </w:p>
        </w:tc>
      </w:tr>
      <w:tr w:rsidR="00DC7B76" w:rsidRPr="006937FE" w14:paraId="73856A13" w14:textId="77777777" w:rsidTr="00993C89">
        <w:trPr>
          <w:trHeight w:val="197"/>
        </w:trPr>
        <w:tc>
          <w:tcPr>
            <w:tcW w:w="6817" w:type="dxa"/>
          </w:tcPr>
          <w:p w14:paraId="67A107E4" w14:textId="77777777" w:rsidR="00DC7B76" w:rsidRPr="006937FE" w:rsidRDefault="00DC7B76" w:rsidP="00DC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Soil</w:t>
            </w:r>
          </w:p>
        </w:tc>
        <w:tc>
          <w:tcPr>
            <w:tcW w:w="2453" w:type="dxa"/>
          </w:tcPr>
          <w:p w14:paraId="27B8B1B0" w14:textId="77777777" w:rsidR="00DC7B76" w:rsidRPr="006937FE" w:rsidRDefault="00DC7B76" w:rsidP="00DC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76" w:rsidRPr="006937FE" w14:paraId="63F037B2" w14:textId="77777777" w:rsidTr="00993C89">
        <w:trPr>
          <w:trHeight w:val="125"/>
        </w:trPr>
        <w:tc>
          <w:tcPr>
            <w:tcW w:w="6817" w:type="dxa"/>
          </w:tcPr>
          <w:p w14:paraId="6043637F" w14:textId="77777777" w:rsidR="00DC7B76" w:rsidRPr="006937FE" w:rsidRDefault="00DC7B76" w:rsidP="00DC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</w:p>
        </w:tc>
        <w:tc>
          <w:tcPr>
            <w:tcW w:w="2453" w:type="dxa"/>
          </w:tcPr>
          <w:p w14:paraId="144CDE13" w14:textId="77777777" w:rsidR="00DC7B76" w:rsidRPr="006937FE" w:rsidRDefault="00DC7B76" w:rsidP="00DC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76" w:rsidRPr="006937FE" w14:paraId="6D573DE3" w14:textId="77777777" w:rsidTr="00993C89">
        <w:trPr>
          <w:trHeight w:val="197"/>
        </w:trPr>
        <w:tc>
          <w:tcPr>
            <w:tcW w:w="6817" w:type="dxa"/>
          </w:tcPr>
          <w:p w14:paraId="11959BBB" w14:textId="77777777" w:rsidR="00DC7B76" w:rsidRPr="006937FE" w:rsidRDefault="00DC7B76" w:rsidP="00DC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Plant</w:t>
            </w:r>
          </w:p>
        </w:tc>
        <w:tc>
          <w:tcPr>
            <w:tcW w:w="2453" w:type="dxa"/>
          </w:tcPr>
          <w:p w14:paraId="33841646" w14:textId="77777777" w:rsidR="00DC7B76" w:rsidRPr="006937FE" w:rsidRDefault="00DC7B76" w:rsidP="00DC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76" w:rsidRPr="006937FE" w14:paraId="3262CE6D" w14:textId="77777777" w:rsidTr="00993C89">
        <w:trPr>
          <w:trHeight w:val="197"/>
        </w:trPr>
        <w:tc>
          <w:tcPr>
            <w:tcW w:w="6817" w:type="dxa"/>
          </w:tcPr>
          <w:p w14:paraId="46EE3216" w14:textId="77777777" w:rsidR="00DC7B76" w:rsidRPr="006937FE" w:rsidRDefault="00DC7B76" w:rsidP="00DC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 xml:space="preserve">Fertilizer </w:t>
            </w:r>
          </w:p>
        </w:tc>
        <w:tc>
          <w:tcPr>
            <w:tcW w:w="2453" w:type="dxa"/>
          </w:tcPr>
          <w:p w14:paraId="3B046350" w14:textId="77777777" w:rsidR="00DC7B76" w:rsidRPr="006937FE" w:rsidRDefault="00DC7B76" w:rsidP="00DC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76" w:rsidRPr="006937FE" w14:paraId="2372EA89" w14:textId="77777777" w:rsidTr="00993C89">
        <w:trPr>
          <w:trHeight w:val="197"/>
        </w:trPr>
        <w:tc>
          <w:tcPr>
            <w:tcW w:w="6817" w:type="dxa"/>
          </w:tcPr>
          <w:p w14:paraId="139607B0" w14:textId="77777777" w:rsidR="00DC7B76" w:rsidRPr="006937FE" w:rsidRDefault="00DC7B76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FE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53" w:type="dxa"/>
          </w:tcPr>
          <w:p w14:paraId="7DB1A77A" w14:textId="77777777" w:rsidR="00DC7B76" w:rsidRPr="006937FE" w:rsidRDefault="00DC7B76" w:rsidP="001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78ED10" w14:textId="77777777" w:rsidR="00AB1520" w:rsidRDefault="00AB1520" w:rsidP="00C94421">
      <w:pPr>
        <w:spacing w:before="240" w:after="0" w:line="240" w:lineRule="auto"/>
        <w:ind w:right="-8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EF3C1D" w14:textId="77777777" w:rsidR="00AB1520" w:rsidRDefault="00AB1520" w:rsidP="00C94421">
      <w:pPr>
        <w:spacing w:before="240" w:after="0" w:line="240" w:lineRule="auto"/>
        <w:ind w:right="-8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9C3CF3" w14:textId="6ECCEC68" w:rsidR="000729A3" w:rsidRDefault="006937FE" w:rsidP="00C94421">
      <w:pPr>
        <w:spacing w:before="240" w:after="0" w:line="240" w:lineRule="auto"/>
        <w:ind w:right="-8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0729A3" w:rsidRPr="006937FE">
        <w:rPr>
          <w:rFonts w:ascii="Times New Roman" w:hAnsi="Times New Roman" w:cs="Times New Roman"/>
          <w:b/>
          <w:sz w:val="28"/>
          <w:szCs w:val="28"/>
        </w:rPr>
        <w:t>Change</w:t>
      </w:r>
      <w:r w:rsidR="00AB1520">
        <w:rPr>
          <w:rFonts w:ascii="Times New Roman" w:hAnsi="Times New Roman" w:cs="Times New Roman"/>
          <w:b/>
          <w:sz w:val="28"/>
          <w:szCs w:val="28"/>
        </w:rPr>
        <w:t>s</w:t>
      </w:r>
      <w:r w:rsidR="000729A3" w:rsidRPr="006937FE">
        <w:rPr>
          <w:rFonts w:ascii="Times New Roman" w:hAnsi="Times New Roman" w:cs="Times New Roman"/>
          <w:b/>
          <w:sz w:val="28"/>
          <w:szCs w:val="28"/>
        </w:rPr>
        <w:t xml:space="preserve"> in soil </w:t>
      </w:r>
      <w:r w:rsidR="00C94421">
        <w:rPr>
          <w:rFonts w:ascii="Times New Roman" w:hAnsi="Times New Roman" w:cs="Times New Roman"/>
          <w:b/>
          <w:sz w:val="28"/>
          <w:szCs w:val="28"/>
        </w:rPr>
        <w:t xml:space="preserve">chemical properties </w:t>
      </w:r>
      <w:r w:rsidR="00B5597C">
        <w:rPr>
          <w:rFonts w:ascii="Times New Roman" w:hAnsi="Times New Roman" w:cs="Times New Roman"/>
          <w:b/>
          <w:sz w:val="28"/>
          <w:szCs w:val="28"/>
        </w:rPr>
        <w:t xml:space="preserve">[Comparison </w:t>
      </w:r>
      <w:r w:rsidR="000729A3" w:rsidRPr="006937FE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Pr="006937FE">
        <w:rPr>
          <w:rFonts w:ascii="Times New Roman" w:hAnsi="Times New Roman" w:cs="Times New Roman"/>
          <w:b/>
          <w:sz w:val="28"/>
          <w:szCs w:val="28"/>
        </w:rPr>
        <w:t>U</w:t>
      </w:r>
      <w:r w:rsidR="000729A3" w:rsidRPr="006937FE">
        <w:rPr>
          <w:rFonts w:ascii="Times New Roman" w:hAnsi="Times New Roman" w:cs="Times New Roman"/>
          <w:b/>
          <w:sz w:val="28"/>
          <w:szCs w:val="28"/>
        </w:rPr>
        <w:t>pazila</w:t>
      </w:r>
      <w:r w:rsidR="00C94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7FE">
        <w:rPr>
          <w:rFonts w:ascii="Times New Roman" w:hAnsi="Times New Roman" w:cs="Times New Roman"/>
          <w:b/>
          <w:sz w:val="28"/>
          <w:szCs w:val="28"/>
        </w:rPr>
        <w:t>Nirdeshika</w:t>
      </w:r>
      <w:r w:rsidR="000729A3" w:rsidRPr="006937FE">
        <w:rPr>
          <w:rFonts w:ascii="Times New Roman" w:hAnsi="Times New Roman" w:cs="Times New Roman"/>
          <w:b/>
          <w:sz w:val="28"/>
          <w:szCs w:val="28"/>
        </w:rPr>
        <w:t xml:space="preserve"> updating </w:t>
      </w:r>
      <w:r w:rsidR="00B5597C">
        <w:rPr>
          <w:rFonts w:ascii="Times New Roman" w:hAnsi="Times New Roman" w:cs="Times New Roman"/>
          <w:b/>
          <w:sz w:val="28"/>
          <w:szCs w:val="28"/>
        </w:rPr>
        <w:t xml:space="preserve">recent </w:t>
      </w:r>
      <w:r w:rsidR="00C94421">
        <w:rPr>
          <w:rFonts w:ascii="Times New Roman" w:hAnsi="Times New Roman" w:cs="Times New Roman"/>
          <w:b/>
          <w:sz w:val="28"/>
          <w:szCs w:val="28"/>
        </w:rPr>
        <w:t>data</w:t>
      </w:r>
      <w:r w:rsidR="00B5597C">
        <w:rPr>
          <w:rFonts w:ascii="Times New Roman" w:hAnsi="Times New Roman" w:cs="Times New Roman"/>
          <w:b/>
          <w:sz w:val="28"/>
          <w:szCs w:val="28"/>
        </w:rPr>
        <w:t xml:space="preserve"> with </w:t>
      </w:r>
      <w:r w:rsidR="000729A3" w:rsidRPr="006937FE">
        <w:rPr>
          <w:rFonts w:ascii="Times New Roman" w:hAnsi="Times New Roman" w:cs="Times New Roman"/>
          <w:b/>
          <w:sz w:val="28"/>
          <w:szCs w:val="28"/>
        </w:rPr>
        <w:t>previous one</w:t>
      </w:r>
      <w:r w:rsidR="00C94421">
        <w:rPr>
          <w:rFonts w:ascii="Times New Roman" w:hAnsi="Times New Roman" w:cs="Times New Roman"/>
          <w:b/>
          <w:sz w:val="28"/>
          <w:szCs w:val="28"/>
        </w:rPr>
        <w:t xml:space="preserve"> (Each division at least one)</w:t>
      </w:r>
      <w:r w:rsidR="00B5597C">
        <w:rPr>
          <w:rFonts w:ascii="Times New Roman" w:hAnsi="Times New Roman" w:cs="Times New Roman"/>
          <w:b/>
          <w:sz w:val="28"/>
          <w:szCs w:val="28"/>
        </w:rPr>
        <w:t>]</w:t>
      </w:r>
    </w:p>
    <w:p w14:paraId="26DAEC14" w14:textId="77777777" w:rsidR="00C94421" w:rsidRDefault="00C94421" w:rsidP="00C94421">
      <w:pPr>
        <w:spacing w:after="0"/>
        <w:ind w:left="187"/>
        <w:jc w:val="both"/>
        <w:rPr>
          <w:rFonts w:ascii="Times New Roman" w:hAnsi="Times New Roman" w:cs="Times New Roman"/>
          <w:sz w:val="24"/>
          <w:szCs w:val="24"/>
        </w:rPr>
      </w:pPr>
    </w:p>
    <w:p w14:paraId="379F7EC7" w14:textId="77777777" w:rsidR="00C94421" w:rsidRPr="006937FE" w:rsidRDefault="00C94421" w:rsidP="00C94421">
      <w:pPr>
        <w:spacing w:after="0"/>
        <w:ind w:left="187"/>
        <w:jc w:val="both"/>
        <w:rPr>
          <w:rFonts w:ascii="Times New Roman" w:hAnsi="Times New Roman" w:cs="Times New Roman"/>
          <w:sz w:val="24"/>
          <w:szCs w:val="24"/>
        </w:rPr>
      </w:pPr>
      <w:r w:rsidRPr="006937FE">
        <w:rPr>
          <w:rFonts w:ascii="Times New Roman" w:hAnsi="Times New Roman" w:cs="Times New Roman"/>
          <w:sz w:val="24"/>
          <w:szCs w:val="24"/>
        </w:rPr>
        <w:t>Title</w:t>
      </w:r>
    </w:p>
    <w:p w14:paraId="7CCF6504" w14:textId="77777777" w:rsidR="00C94421" w:rsidRPr="006937FE" w:rsidRDefault="00C94421" w:rsidP="00C94421">
      <w:pPr>
        <w:spacing w:after="0"/>
        <w:ind w:left="187"/>
        <w:rPr>
          <w:rFonts w:ascii="Times New Roman" w:hAnsi="Times New Roman" w:cs="Times New Roman"/>
          <w:sz w:val="24"/>
          <w:szCs w:val="24"/>
        </w:rPr>
      </w:pPr>
      <w:r w:rsidRPr="006937FE">
        <w:rPr>
          <w:rFonts w:ascii="Times New Roman" w:hAnsi="Times New Roman" w:cs="Times New Roman"/>
          <w:sz w:val="24"/>
          <w:szCs w:val="24"/>
        </w:rPr>
        <w:t>Abstract</w:t>
      </w:r>
    </w:p>
    <w:p w14:paraId="3B634AA8" w14:textId="77777777" w:rsidR="00C94421" w:rsidRPr="006937FE" w:rsidRDefault="00C94421" w:rsidP="00C94421">
      <w:pPr>
        <w:spacing w:after="0"/>
        <w:ind w:left="187"/>
        <w:rPr>
          <w:rFonts w:ascii="Times New Roman" w:hAnsi="Times New Roman" w:cs="Times New Roman"/>
          <w:sz w:val="24"/>
          <w:szCs w:val="24"/>
        </w:rPr>
      </w:pPr>
      <w:r w:rsidRPr="006937FE">
        <w:rPr>
          <w:rFonts w:ascii="Times New Roman" w:hAnsi="Times New Roman" w:cs="Times New Roman"/>
          <w:sz w:val="24"/>
          <w:szCs w:val="24"/>
        </w:rPr>
        <w:t>Introduction</w:t>
      </w:r>
    </w:p>
    <w:p w14:paraId="6B33E0C7" w14:textId="77777777" w:rsidR="00C94421" w:rsidRPr="006937FE" w:rsidRDefault="00C94421" w:rsidP="00C94421">
      <w:pPr>
        <w:spacing w:after="0"/>
        <w:ind w:left="187"/>
        <w:rPr>
          <w:rFonts w:ascii="Times New Roman" w:hAnsi="Times New Roman" w:cs="Times New Roman"/>
          <w:sz w:val="24"/>
          <w:szCs w:val="24"/>
        </w:rPr>
      </w:pPr>
      <w:r w:rsidRPr="006937FE">
        <w:rPr>
          <w:rFonts w:ascii="Times New Roman" w:hAnsi="Times New Roman" w:cs="Times New Roman"/>
          <w:sz w:val="24"/>
          <w:szCs w:val="24"/>
        </w:rPr>
        <w:t>Materials and methods</w:t>
      </w:r>
    </w:p>
    <w:p w14:paraId="404312A7" w14:textId="77777777" w:rsidR="00C94421" w:rsidRPr="006937FE" w:rsidRDefault="00C94421" w:rsidP="00C94421">
      <w:pPr>
        <w:spacing w:after="0"/>
        <w:ind w:left="187"/>
        <w:rPr>
          <w:rFonts w:ascii="Times New Roman" w:hAnsi="Times New Roman" w:cs="Times New Roman"/>
          <w:sz w:val="24"/>
          <w:szCs w:val="24"/>
        </w:rPr>
      </w:pPr>
      <w:r w:rsidRPr="006937FE">
        <w:rPr>
          <w:rFonts w:ascii="Times New Roman" w:hAnsi="Times New Roman" w:cs="Times New Roman"/>
          <w:sz w:val="24"/>
          <w:szCs w:val="24"/>
        </w:rPr>
        <w:t>Result and discussion</w:t>
      </w:r>
    </w:p>
    <w:p w14:paraId="682F5AEB" w14:textId="77777777" w:rsidR="00C94421" w:rsidRPr="006937FE" w:rsidRDefault="00C94421" w:rsidP="00C94421">
      <w:pPr>
        <w:spacing w:after="0"/>
        <w:ind w:left="187"/>
        <w:rPr>
          <w:rFonts w:ascii="Times New Roman" w:hAnsi="Times New Roman" w:cs="Times New Roman"/>
          <w:sz w:val="24"/>
          <w:szCs w:val="24"/>
        </w:rPr>
      </w:pPr>
      <w:r w:rsidRPr="006937FE">
        <w:rPr>
          <w:rFonts w:ascii="Times New Roman" w:hAnsi="Times New Roman" w:cs="Times New Roman"/>
          <w:sz w:val="24"/>
          <w:szCs w:val="24"/>
        </w:rPr>
        <w:t>Conclusion</w:t>
      </w:r>
    </w:p>
    <w:p w14:paraId="7BBFE9CB" w14:textId="77777777" w:rsidR="00C94421" w:rsidRPr="006937FE" w:rsidRDefault="00C94421" w:rsidP="00C94421">
      <w:pPr>
        <w:spacing w:after="0"/>
        <w:ind w:left="187"/>
        <w:rPr>
          <w:rFonts w:ascii="Times New Roman" w:hAnsi="Times New Roman" w:cs="Times New Roman"/>
          <w:sz w:val="24"/>
          <w:szCs w:val="24"/>
        </w:rPr>
      </w:pPr>
      <w:r w:rsidRPr="006937FE">
        <w:rPr>
          <w:rFonts w:ascii="Times New Roman" w:hAnsi="Times New Roman" w:cs="Times New Roman"/>
          <w:sz w:val="24"/>
          <w:szCs w:val="24"/>
        </w:rPr>
        <w:t>References</w:t>
      </w:r>
    </w:p>
    <w:p w14:paraId="0C791DB1" w14:textId="77777777" w:rsidR="00E012DD" w:rsidRPr="00C94421" w:rsidRDefault="00C94421" w:rsidP="00A6655A">
      <w:pPr>
        <w:pStyle w:val="BodyText"/>
        <w:spacing w:before="120"/>
        <w:ind w:left="360" w:right="144" w:hanging="360"/>
        <w:jc w:val="both"/>
        <w:rPr>
          <w:b/>
          <w:sz w:val="28"/>
          <w:szCs w:val="28"/>
        </w:rPr>
      </w:pPr>
      <w:r w:rsidRPr="00C94421">
        <w:rPr>
          <w:b/>
          <w:sz w:val="28"/>
          <w:szCs w:val="28"/>
        </w:rPr>
        <w:t xml:space="preserve">13. </w:t>
      </w:r>
      <w:r w:rsidR="00E012DD" w:rsidRPr="00C94421">
        <w:rPr>
          <w:b/>
          <w:sz w:val="28"/>
          <w:szCs w:val="28"/>
        </w:rPr>
        <w:t>Conducting research (if any)</w:t>
      </w:r>
    </w:p>
    <w:p w14:paraId="1D74B60B" w14:textId="77777777" w:rsidR="009D396E" w:rsidRPr="006937FE" w:rsidRDefault="00E012DD" w:rsidP="00E012DD">
      <w:pPr>
        <w:spacing w:after="0"/>
        <w:ind w:left="187"/>
        <w:rPr>
          <w:rFonts w:ascii="Times New Roman" w:hAnsi="Times New Roman" w:cs="Times New Roman"/>
          <w:sz w:val="24"/>
          <w:szCs w:val="24"/>
        </w:rPr>
      </w:pPr>
      <w:r w:rsidRPr="006937FE">
        <w:rPr>
          <w:rFonts w:ascii="Times New Roman" w:hAnsi="Times New Roman" w:cs="Times New Roman"/>
          <w:sz w:val="24"/>
          <w:szCs w:val="24"/>
        </w:rPr>
        <w:t>Title</w:t>
      </w:r>
    </w:p>
    <w:p w14:paraId="217873F4" w14:textId="77777777" w:rsidR="00E012DD" w:rsidRPr="006937FE" w:rsidRDefault="00E012DD" w:rsidP="00E012DD">
      <w:pPr>
        <w:spacing w:after="0"/>
        <w:ind w:left="187"/>
        <w:rPr>
          <w:rFonts w:ascii="Times New Roman" w:hAnsi="Times New Roman" w:cs="Times New Roman"/>
          <w:sz w:val="24"/>
          <w:szCs w:val="24"/>
        </w:rPr>
      </w:pPr>
      <w:r w:rsidRPr="006937FE">
        <w:rPr>
          <w:rFonts w:ascii="Times New Roman" w:hAnsi="Times New Roman" w:cs="Times New Roman"/>
          <w:sz w:val="24"/>
          <w:szCs w:val="24"/>
        </w:rPr>
        <w:t>Abstract</w:t>
      </w:r>
    </w:p>
    <w:p w14:paraId="250514B6" w14:textId="77777777" w:rsidR="00E012DD" w:rsidRPr="006937FE" w:rsidRDefault="00E012DD" w:rsidP="00E012DD">
      <w:pPr>
        <w:spacing w:after="0"/>
        <w:ind w:left="187"/>
        <w:rPr>
          <w:rFonts w:ascii="Times New Roman" w:hAnsi="Times New Roman" w:cs="Times New Roman"/>
          <w:sz w:val="24"/>
          <w:szCs w:val="24"/>
        </w:rPr>
      </w:pPr>
      <w:r w:rsidRPr="006937FE">
        <w:rPr>
          <w:rFonts w:ascii="Times New Roman" w:hAnsi="Times New Roman" w:cs="Times New Roman"/>
          <w:sz w:val="24"/>
          <w:szCs w:val="24"/>
        </w:rPr>
        <w:t>Introduction</w:t>
      </w:r>
    </w:p>
    <w:p w14:paraId="4EF83F04" w14:textId="77777777" w:rsidR="00E012DD" w:rsidRPr="006937FE" w:rsidRDefault="00E012DD" w:rsidP="00E012DD">
      <w:pPr>
        <w:spacing w:after="0"/>
        <w:ind w:left="187"/>
        <w:rPr>
          <w:rFonts w:ascii="Times New Roman" w:hAnsi="Times New Roman" w:cs="Times New Roman"/>
          <w:sz w:val="24"/>
          <w:szCs w:val="24"/>
        </w:rPr>
      </w:pPr>
      <w:r w:rsidRPr="006937FE">
        <w:rPr>
          <w:rFonts w:ascii="Times New Roman" w:hAnsi="Times New Roman" w:cs="Times New Roman"/>
          <w:sz w:val="24"/>
          <w:szCs w:val="24"/>
        </w:rPr>
        <w:lastRenderedPageBreak/>
        <w:t>Materials and methods</w:t>
      </w:r>
    </w:p>
    <w:p w14:paraId="24965F6F" w14:textId="77777777" w:rsidR="00E012DD" w:rsidRPr="006937FE" w:rsidRDefault="00E012DD" w:rsidP="00E012DD">
      <w:pPr>
        <w:spacing w:after="0"/>
        <w:ind w:left="187"/>
        <w:rPr>
          <w:rFonts w:ascii="Times New Roman" w:hAnsi="Times New Roman" w:cs="Times New Roman"/>
          <w:sz w:val="24"/>
          <w:szCs w:val="24"/>
        </w:rPr>
      </w:pPr>
      <w:r w:rsidRPr="006937FE">
        <w:rPr>
          <w:rFonts w:ascii="Times New Roman" w:hAnsi="Times New Roman" w:cs="Times New Roman"/>
          <w:sz w:val="24"/>
          <w:szCs w:val="24"/>
        </w:rPr>
        <w:t>Result and discussion</w:t>
      </w:r>
    </w:p>
    <w:p w14:paraId="37D7FD24" w14:textId="77777777" w:rsidR="00E012DD" w:rsidRPr="006937FE" w:rsidRDefault="00E012DD" w:rsidP="00E012DD">
      <w:pPr>
        <w:spacing w:after="0"/>
        <w:ind w:left="187"/>
        <w:rPr>
          <w:rFonts w:ascii="Times New Roman" w:hAnsi="Times New Roman" w:cs="Times New Roman"/>
          <w:sz w:val="24"/>
          <w:szCs w:val="24"/>
        </w:rPr>
      </w:pPr>
      <w:r w:rsidRPr="006937FE">
        <w:rPr>
          <w:rFonts w:ascii="Times New Roman" w:hAnsi="Times New Roman" w:cs="Times New Roman"/>
          <w:sz w:val="24"/>
          <w:szCs w:val="24"/>
        </w:rPr>
        <w:t>Conclusion</w:t>
      </w:r>
    </w:p>
    <w:p w14:paraId="7417236B" w14:textId="77777777" w:rsidR="00E012DD" w:rsidRPr="006937FE" w:rsidRDefault="00E012DD" w:rsidP="00E012DD">
      <w:pPr>
        <w:spacing w:after="0"/>
        <w:ind w:left="187"/>
        <w:rPr>
          <w:rFonts w:ascii="Times New Roman" w:hAnsi="Times New Roman" w:cs="Times New Roman"/>
          <w:sz w:val="24"/>
          <w:szCs w:val="24"/>
        </w:rPr>
      </w:pPr>
      <w:r w:rsidRPr="006937FE">
        <w:rPr>
          <w:rFonts w:ascii="Times New Roman" w:hAnsi="Times New Roman" w:cs="Times New Roman"/>
          <w:sz w:val="24"/>
          <w:szCs w:val="24"/>
        </w:rPr>
        <w:t>References</w:t>
      </w:r>
    </w:p>
    <w:p w14:paraId="36B6BBCE" w14:textId="77777777" w:rsidR="009D396E" w:rsidRPr="006937FE" w:rsidRDefault="009D396E" w:rsidP="00AE3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396E" w:rsidRPr="006937FE" w:rsidSect="000F37E2">
      <w:pgSz w:w="12240" w:h="15840"/>
      <w:pgMar w:top="115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13615"/>
    <w:multiLevelType w:val="hybridMultilevel"/>
    <w:tmpl w:val="19DEDC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77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69D"/>
    <w:rsid w:val="000168D1"/>
    <w:rsid w:val="0003504E"/>
    <w:rsid w:val="00036A4A"/>
    <w:rsid w:val="00047D28"/>
    <w:rsid w:val="00057E78"/>
    <w:rsid w:val="00061EBA"/>
    <w:rsid w:val="00066DFD"/>
    <w:rsid w:val="000729A3"/>
    <w:rsid w:val="00086A1E"/>
    <w:rsid w:val="00087273"/>
    <w:rsid w:val="00094FAC"/>
    <w:rsid w:val="000B76E1"/>
    <w:rsid w:val="000C37D5"/>
    <w:rsid w:val="000E26C0"/>
    <w:rsid w:val="000F2711"/>
    <w:rsid w:val="000F37E2"/>
    <w:rsid w:val="00107D8F"/>
    <w:rsid w:val="001115EF"/>
    <w:rsid w:val="001253C7"/>
    <w:rsid w:val="001360B7"/>
    <w:rsid w:val="00157E79"/>
    <w:rsid w:val="00170F4B"/>
    <w:rsid w:val="0017328A"/>
    <w:rsid w:val="001847BE"/>
    <w:rsid w:val="001C2174"/>
    <w:rsid w:val="001D53C7"/>
    <w:rsid w:val="00201550"/>
    <w:rsid w:val="00202B52"/>
    <w:rsid w:val="00215A93"/>
    <w:rsid w:val="0022203A"/>
    <w:rsid w:val="00246B6B"/>
    <w:rsid w:val="00255856"/>
    <w:rsid w:val="0025750B"/>
    <w:rsid w:val="00296ED0"/>
    <w:rsid w:val="002D4379"/>
    <w:rsid w:val="002F51F8"/>
    <w:rsid w:val="002F5636"/>
    <w:rsid w:val="00307A58"/>
    <w:rsid w:val="00310D78"/>
    <w:rsid w:val="00311873"/>
    <w:rsid w:val="00315BED"/>
    <w:rsid w:val="0034370F"/>
    <w:rsid w:val="00362FB0"/>
    <w:rsid w:val="0037169A"/>
    <w:rsid w:val="003A0395"/>
    <w:rsid w:val="003D12FF"/>
    <w:rsid w:val="003D1E82"/>
    <w:rsid w:val="003D5356"/>
    <w:rsid w:val="003F53FC"/>
    <w:rsid w:val="004106C4"/>
    <w:rsid w:val="00437686"/>
    <w:rsid w:val="00450663"/>
    <w:rsid w:val="004566F7"/>
    <w:rsid w:val="0048268C"/>
    <w:rsid w:val="0048719D"/>
    <w:rsid w:val="00494883"/>
    <w:rsid w:val="004A28BE"/>
    <w:rsid w:val="004A7DB0"/>
    <w:rsid w:val="004B7E9C"/>
    <w:rsid w:val="005129F2"/>
    <w:rsid w:val="00514416"/>
    <w:rsid w:val="00515F30"/>
    <w:rsid w:val="005267C3"/>
    <w:rsid w:val="00552C05"/>
    <w:rsid w:val="0059149E"/>
    <w:rsid w:val="00597570"/>
    <w:rsid w:val="00597781"/>
    <w:rsid w:val="005B11B2"/>
    <w:rsid w:val="005D1994"/>
    <w:rsid w:val="005D7D3A"/>
    <w:rsid w:val="005F3246"/>
    <w:rsid w:val="006104C6"/>
    <w:rsid w:val="00615341"/>
    <w:rsid w:val="00626E99"/>
    <w:rsid w:val="00655DF5"/>
    <w:rsid w:val="006659ED"/>
    <w:rsid w:val="006937FE"/>
    <w:rsid w:val="006964AB"/>
    <w:rsid w:val="006E1559"/>
    <w:rsid w:val="006F616D"/>
    <w:rsid w:val="006F6DD6"/>
    <w:rsid w:val="00720C26"/>
    <w:rsid w:val="007231AA"/>
    <w:rsid w:val="00762EEE"/>
    <w:rsid w:val="0078376D"/>
    <w:rsid w:val="007872C6"/>
    <w:rsid w:val="00793E66"/>
    <w:rsid w:val="007A1C52"/>
    <w:rsid w:val="007D656C"/>
    <w:rsid w:val="0081129E"/>
    <w:rsid w:val="00815D7B"/>
    <w:rsid w:val="00827CF8"/>
    <w:rsid w:val="008400AF"/>
    <w:rsid w:val="00843DC3"/>
    <w:rsid w:val="008476FC"/>
    <w:rsid w:val="0087371B"/>
    <w:rsid w:val="00875E9D"/>
    <w:rsid w:val="00877252"/>
    <w:rsid w:val="00877C2E"/>
    <w:rsid w:val="008B4322"/>
    <w:rsid w:val="008C31FF"/>
    <w:rsid w:val="00912571"/>
    <w:rsid w:val="0092428E"/>
    <w:rsid w:val="00931911"/>
    <w:rsid w:val="00940F45"/>
    <w:rsid w:val="009532C4"/>
    <w:rsid w:val="00984FF4"/>
    <w:rsid w:val="00993C89"/>
    <w:rsid w:val="00993CA6"/>
    <w:rsid w:val="009972C9"/>
    <w:rsid w:val="009A511E"/>
    <w:rsid w:val="009D396E"/>
    <w:rsid w:val="009D42AC"/>
    <w:rsid w:val="00A6655A"/>
    <w:rsid w:val="00A83C49"/>
    <w:rsid w:val="00A976ED"/>
    <w:rsid w:val="00AB1520"/>
    <w:rsid w:val="00AB70E1"/>
    <w:rsid w:val="00AE2DE0"/>
    <w:rsid w:val="00AE39FD"/>
    <w:rsid w:val="00B2254D"/>
    <w:rsid w:val="00B5597C"/>
    <w:rsid w:val="00B5741B"/>
    <w:rsid w:val="00B646FF"/>
    <w:rsid w:val="00B83C52"/>
    <w:rsid w:val="00BA729C"/>
    <w:rsid w:val="00BC24B5"/>
    <w:rsid w:val="00BE60F7"/>
    <w:rsid w:val="00BE6C3B"/>
    <w:rsid w:val="00C06D82"/>
    <w:rsid w:val="00C35021"/>
    <w:rsid w:val="00C6407B"/>
    <w:rsid w:val="00C67C9D"/>
    <w:rsid w:val="00C705A5"/>
    <w:rsid w:val="00C94421"/>
    <w:rsid w:val="00CA2E68"/>
    <w:rsid w:val="00CA47E1"/>
    <w:rsid w:val="00CB254C"/>
    <w:rsid w:val="00CC32E8"/>
    <w:rsid w:val="00CD71AC"/>
    <w:rsid w:val="00CE0AB6"/>
    <w:rsid w:val="00CE4541"/>
    <w:rsid w:val="00D0391C"/>
    <w:rsid w:val="00D35B36"/>
    <w:rsid w:val="00D451F1"/>
    <w:rsid w:val="00D478A3"/>
    <w:rsid w:val="00D64100"/>
    <w:rsid w:val="00D82C8A"/>
    <w:rsid w:val="00D87C6E"/>
    <w:rsid w:val="00D91594"/>
    <w:rsid w:val="00D96C1E"/>
    <w:rsid w:val="00DA439E"/>
    <w:rsid w:val="00DC7B76"/>
    <w:rsid w:val="00DD18F4"/>
    <w:rsid w:val="00DD4D5F"/>
    <w:rsid w:val="00DF602E"/>
    <w:rsid w:val="00E012DD"/>
    <w:rsid w:val="00E0170D"/>
    <w:rsid w:val="00E25281"/>
    <w:rsid w:val="00E3066D"/>
    <w:rsid w:val="00E36CA5"/>
    <w:rsid w:val="00E46953"/>
    <w:rsid w:val="00E67107"/>
    <w:rsid w:val="00E82BB5"/>
    <w:rsid w:val="00E96AA8"/>
    <w:rsid w:val="00E976F4"/>
    <w:rsid w:val="00EC754C"/>
    <w:rsid w:val="00EF4C6F"/>
    <w:rsid w:val="00EF62F9"/>
    <w:rsid w:val="00F01BC7"/>
    <w:rsid w:val="00F125BB"/>
    <w:rsid w:val="00F54F3C"/>
    <w:rsid w:val="00F64675"/>
    <w:rsid w:val="00F867FC"/>
    <w:rsid w:val="00FB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48EC4"/>
  <w15:docId w15:val="{A68254E1-4A74-4239-A2F6-B57C06A3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69D"/>
    <w:pPr>
      <w:spacing w:after="0" w:line="240" w:lineRule="auto"/>
      <w:jc w:val="center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E8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976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7837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376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1D643-AC6E-4B03-B199-82A5E8B0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rnhappy_bau@yahoo.com</cp:lastModifiedBy>
  <cp:revision>19</cp:revision>
  <cp:lastPrinted>2023-06-08T11:45:00Z</cp:lastPrinted>
  <dcterms:created xsi:type="dcterms:W3CDTF">2023-08-29T08:32:00Z</dcterms:created>
  <dcterms:modified xsi:type="dcterms:W3CDTF">2024-08-19T19:32:00Z</dcterms:modified>
</cp:coreProperties>
</file>